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firstLine="1446" w:firstLineChars="450"/>
        <w:rPr>
          <w:rFonts w:ascii="华文楷体" w:hAnsi="华文楷体" w:eastAsia="华文楷体" w:cs="华文楷体"/>
          <w:b/>
          <w:bCs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2"/>
          <w:szCs w:val="32"/>
        </w:rPr>
        <w:t>第三届安徽省大学生财税技能大赛参赛报名表</w:t>
      </w:r>
    </w:p>
    <w:p>
      <w:pPr>
        <w:shd w:val="clear" w:color="auto" w:fill="FFFFFF"/>
        <w:snapToGrid w:val="0"/>
        <w:spacing w:line="360" w:lineRule="auto"/>
        <w:ind w:firstLine="529" w:firstLineChars="195"/>
        <w:rPr>
          <w:rFonts w:ascii="仿宋_GB2312" w:hAnsi="宋体" w:eastAsia="仿宋_GB2312" w:cs="宋体"/>
          <w:b/>
          <w:color w:val="000000"/>
          <w:kern w:val="0"/>
          <w:sz w:val="27"/>
          <w:szCs w:val="27"/>
        </w:rPr>
      </w:pPr>
    </w:p>
    <w:p>
      <w:pPr>
        <w:shd w:val="clear" w:color="auto" w:fill="FFFFFF"/>
        <w:snapToGrid w:val="0"/>
        <w:spacing w:line="360" w:lineRule="auto"/>
        <w:ind w:firstLine="531" w:firstLineChars="196"/>
        <w:rPr>
          <w:rFonts w:ascii="黑体" w:hAnsi="黑体" w:eastAsia="黑体" w:cs="宋体"/>
          <w:b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color w:val="000000"/>
          <w:kern w:val="0"/>
          <w:sz w:val="27"/>
          <w:szCs w:val="27"/>
        </w:rPr>
        <w:t>参加比赛类别：请在括号中标记“√”</w:t>
      </w:r>
    </w:p>
    <w:p>
      <w:pPr>
        <w:widowControl/>
        <w:shd w:val="clear" w:color="auto" w:fill="FFFFFF"/>
        <w:spacing w:line="360" w:lineRule="auto"/>
        <w:ind w:right="105" w:rightChars="50" w:firstLine="542" w:firstLineChars="200"/>
        <w:jc w:val="left"/>
        <w:rPr>
          <w:rFonts w:ascii="仿宋_GB2312" w:hAnsi="宋体" w:eastAsia="仿宋_GB2312" w:cs="宋体"/>
          <w:b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7"/>
          <w:szCs w:val="27"/>
        </w:rPr>
        <w:t>本科组案例大赛：团队由3人组成（  ）</w:t>
      </w:r>
    </w:p>
    <w:p>
      <w:pPr>
        <w:widowControl/>
        <w:shd w:val="clear" w:color="auto" w:fill="FFFFFF"/>
        <w:spacing w:line="360" w:lineRule="auto"/>
        <w:ind w:right="105" w:rightChars="50" w:firstLine="542" w:firstLineChars="200"/>
        <w:jc w:val="left"/>
        <w:rPr>
          <w:rFonts w:ascii="仿宋_GB2312" w:hAnsi="宋体" w:eastAsia="仿宋_GB2312" w:cs="宋体"/>
          <w:b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7"/>
          <w:szCs w:val="27"/>
        </w:rPr>
        <w:t>本科组技能大赛：团队由6人组成（  ）</w:t>
      </w:r>
    </w:p>
    <w:p>
      <w:pPr>
        <w:widowControl/>
        <w:shd w:val="clear" w:color="auto" w:fill="FFFFFF"/>
        <w:spacing w:line="360" w:lineRule="auto"/>
        <w:ind w:right="105" w:rightChars="50" w:firstLine="542" w:firstLineChars="200"/>
        <w:jc w:val="left"/>
        <w:rPr>
          <w:rFonts w:ascii="仿宋_GB2312" w:hAnsi="宋体" w:eastAsia="仿宋_GB2312" w:cs="宋体"/>
          <w:b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7"/>
          <w:szCs w:val="27"/>
        </w:rPr>
        <w:t>高职组案例大赛：团队由3人组成（  ）</w:t>
      </w:r>
    </w:p>
    <w:p>
      <w:pPr>
        <w:widowControl/>
        <w:shd w:val="clear" w:color="auto" w:fill="FFFFFF"/>
        <w:spacing w:line="360" w:lineRule="auto"/>
        <w:ind w:right="105" w:rightChars="50" w:firstLine="542" w:firstLineChars="200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7"/>
          <w:szCs w:val="27"/>
        </w:rPr>
        <w:t>高职组技能大赛：团队由3人组成（  ）</w:t>
      </w:r>
      <w:r>
        <w:rPr>
          <w:rFonts w:hint="eastAsia" w:ascii="宋体" w:hAnsi="宋体" w:cs="宋体"/>
          <w:b/>
          <w:color w:val="000000"/>
          <w:sz w:val="28"/>
          <w:szCs w:val="28"/>
        </w:rPr>
        <w:t xml:space="preserve">  </w:t>
      </w:r>
    </w:p>
    <w:p>
      <w:pPr>
        <w:shd w:val="clear" w:color="auto" w:fill="FFFFFF"/>
        <w:snapToGrid w:val="0"/>
        <w:spacing w:line="360" w:lineRule="auto"/>
        <w:ind w:firstLine="529" w:firstLineChars="195"/>
        <w:rPr>
          <w:rFonts w:ascii="仿宋_GB2312" w:hAnsi="宋体" w:eastAsia="仿宋_GB2312" w:cs="宋体"/>
          <w:b/>
          <w:color w:val="000000"/>
          <w:kern w:val="0"/>
          <w:sz w:val="27"/>
          <w:szCs w:val="27"/>
        </w:rPr>
      </w:pPr>
    </w:p>
    <w:p>
      <w:pPr>
        <w:shd w:val="clear" w:color="auto" w:fill="FFFFFF"/>
        <w:snapToGrid w:val="0"/>
        <w:spacing w:line="360" w:lineRule="auto"/>
        <w:ind w:firstLine="529" w:firstLineChars="195"/>
        <w:rPr>
          <w:rFonts w:ascii="仿宋_GB2312" w:hAnsi="宋体" w:eastAsia="仿宋_GB2312" w:cs="宋体"/>
          <w:b/>
          <w:color w:val="000000"/>
          <w:kern w:val="0"/>
          <w:sz w:val="27"/>
          <w:szCs w:val="27"/>
          <w:u w:val="singl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7"/>
          <w:szCs w:val="27"/>
        </w:rPr>
        <w:t>学校名称：</w:t>
      </w:r>
      <w:r>
        <w:rPr>
          <w:rFonts w:hint="eastAsia" w:ascii="仿宋_GB2312" w:hAnsi="宋体" w:eastAsia="仿宋_GB2312" w:cs="宋体"/>
          <w:b/>
          <w:color w:val="000000"/>
          <w:kern w:val="0"/>
          <w:sz w:val="27"/>
          <w:szCs w:val="27"/>
          <w:u w:val="single"/>
        </w:rPr>
        <w:t xml:space="preserve">                    </w:t>
      </w:r>
    </w:p>
    <w:p>
      <w:pPr>
        <w:shd w:val="clear" w:color="auto" w:fill="FFFFFF"/>
        <w:snapToGrid w:val="0"/>
        <w:spacing w:line="360" w:lineRule="auto"/>
        <w:ind w:firstLine="529" w:firstLineChars="195"/>
        <w:rPr>
          <w:rFonts w:ascii="仿宋_GB2312" w:hAnsi="宋体" w:eastAsia="仿宋_GB2312" w:cs="宋体"/>
          <w:b/>
          <w:color w:val="000000"/>
          <w:kern w:val="0"/>
          <w:sz w:val="27"/>
          <w:szCs w:val="27"/>
          <w:u w:val="singl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7"/>
          <w:szCs w:val="27"/>
        </w:rPr>
        <w:t>指导老师：</w:t>
      </w:r>
      <w:r>
        <w:rPr>
          <w:rFonts w:hint="eastAsia" w:ascii="仿宋_GB2312" w:hAnsi="宋体" w:eastAsia="仿宋_GB2312" w:cs="宋体"/>
          <w:b/>
          <w:color w:val="000000"/>
          <w:kern w:val="0"/>
          <w:sz w:val="27"/>
          <w:szCs w:val="27"/>
          <w:u w:val="single"/>
        </w:rPr>
        <w:t xml:space="preserve">                    </w:t>
      </w:r>
    </w:p>
    <w:p>
      <w:pPr>
        <w:shd w:val="clear" w:color="auto" w:fill="FFFFFF"/>
        <w:snapToGrid w:val="0"/>
        <w:spacing w:line="360" w:lineRule="auto"/>
        <w:ind w:firstLine="529" w:firstLineChars="195"/>
        <w:rPr>
          <w:rFonts w:ascii="仿宋_GB2312" w:hAnsi="宋体" w:eastAsia="仿宋_GB2312" w:cs="宋体"/>
          <w:b/>
          <w:color w:val="000000"/>
          <w:kern w:val="0"/>
          <w:sz w:val="27"/>
          <w:szCs w:val="27"/>
          <w:u w:val="singl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7"/>
          <w:szCs w:val="27"/>
        </w:rPr>
        <w:t>联系电话：</w:t>
      </w:r>
      <w:r>
        <w:rPr>
          <w:rFonts w:hint="eastAsia" w:ascii="仿宋_GB2312" w:hAnsi="宋体" w:eastAsia="仿宋_GB2312" w:cs="宋体"/>
          <w:b/>
          <w:color w:val="000000"/>
          <w:kern w:val="0"/>
          <w:sz w:val="27"/>
          <w:szCs w:val="27"/>
          <w:u w:val="single"/>
        </w:rPr>
        <w:t xml:space="preserve">                    </w:t>
      </w:r>
    </w:p>
    <w:p>
      <w:pPr>
        <w:shd w:val="clear" w:color="auto" w:fill="FFFFFF"/>
        <w:snapToGrid w:val="0"/>
        <w:spacing w:line="360" w:lineRule="auto"/>
        <w:ind w:firstLine="529" w:firstLineChars="195"/>
        <w:rPr>
          <w:rFonts w:ascii="仿宋_GB2312" w:hAnsi="宋体" w:eastAsia="仿宋_GB2312" w:cs="宋体"/>
          <w:b/>
          <w:color w:val="000000"/>
          <w:kern w:val="0"/>
          <w:sz w:val="27"/>
          <w:szCs w:val="27"/>
          <w:u w:val="singl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7"/>
          <w:szCs w:val="27"/>
        </w:rPr>
        <w:t>通讯地址：</w:t>
      </w:r>
      <w:r>
        <w:rPr>
          <w:rFonts w:hint="eastAsia" w:ascii="仿宋_GB2312" w:hAnsi="宋体" w:eastAsia="仿宋_GB2312" w:cs="宋体"/>
          <w:b/>
          <w:color w:val="000000"/>
          <w:kern w:val="0"/>
          <w:sz w:val="27"/>
          <w:szCs w:val="27"/>
          <w:u w:val="single"/>
        </w:rPr>
        <w:t xml:space="preserve">（用于邮寄获奖证书）                          </w:t>
      </w:r>
    </w:p>
    <w:tbl>
      <w:tblPr>
        <w:tblStyle w:val="3"/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701"/>
        <w:gridCol w:w="1275"/>
        <w:gridCol w:w="19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学生姓名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D2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2018-04-23T01:29:23Z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