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附件1：</w:t>
      </w:r>
    </w:p>
    <w:p>
      <w:pPr>
        <w:spacing w:line="560" w:lineRule="exact"/>
        <w:ind w:right="55"/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hint="eastAsia" w:eastAsia="方正小标宋简体"/>
          <w:sz w:val="32"/>
          <w:szCs w:val="32"/>
          <w:lang w:val="en-US" w:eastAsia="zh-CN"/>
        </w:rPr>
        <w:t>安徽新华学院</w:t>
      </w:r>
      <w:r>
        <w:rPr>
          <w:rFonts w:eastAsia="方正小标宋简体"/>
          <w:sz w:val="32"/>
          <w:szCs w:val="32"/>
        </w:rPr>
        <w:t>学生</w:t>
      </w:r>
      <w:r>
        <w:rPr>
          <w:rFonts w:hint="eastAsia" w:eastAsia="方正小标宋简体"/>
          <w:sz w:val="32"/>
          <w:szCs w:val="32"/>
        </w:rPr>
        <w:t>讲</w:t>
      </w:r>
      <w:r>
        <w:rPr>
          <w:rFonts w:eastAsia="方正小标宋简体"/>
          <w:sz w:val="32"/>
          <w:szCs w:val="32"/>
        </w:rPr>
        <w:t>思政课公开课</w:t>
      </w:r>
      <w:r>
        <w:rPr>
          <w:rFonts w:hint="eastAsia" w:eastAsia="方正小标宋简体"/>
          <w:sz w:val="32"/>
          <w:szCs w:val="32"/>
        </w:rPr>
        <w:t>展示活动</w:t>
      </w:r>
      <w:r>
        <w:rPr>
          <w:rFonts w:eastAsia="方正小标宋简体"/>
          <w:sz w:val="32"/>
          <w:szCs w:val="32"/>
        </w:rPr>
        <w:t>报名表</w:t>
      </w:r>
    </w:p>
    <w:bookmarkEnd w:id="0"/>
    <w:tbl>
      <w:tblPr>
        <w:tblStyle w:val="4"/>
        <w:tblW w:w="89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036"/>
        <w:gridCol w:w="1745"/>
        <w:gridCol w:w="1941"/>
        <w:gridCol w:w="12"/>
        <w:gridCol w:w="2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团队负责人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  院</w:t>
            </w:r>
          </w:p>
        </w:tc>
        <w:tc>
          <w:tcPr>
            <w:tcW w:w="234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学历层次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34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 箱</w:t>
            </w:r>
          </w:p>
        </w:tc>
        <w:tc>
          <w:tcPr>
            <w:tcW w:w="2342" w:type="dxa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团队其他成员</w:t>
            </w:r>
            <w:r>
              <w:rPr>
                <w:rFonts w:hint="eastAsia" w:eastAsia="仿宋_GB2312"/>
                <w:sz w:val="24"/>
                <w:lang w:val="en-US" w:eastAsia="zh-CN"/>
              </w:rPr>
              <w:t>信息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称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务</w:t>
            </w:r>
          </w:p>
        </w:tc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560" w:lineRule="exact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息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授课题目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课程名称和章节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课程设计特色</w:t>
            </w:r>
          </w:p>
        </w:tc>
        <w:tc>
          <w:tcPr>
            <w:tcW w:w="6040" w:type="dxa"/>
            <w:gridSpan w:val="4"/>
            <w:vAlign w:val="center"/>
          </w:tcPr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300字以内）</w:t>
            </w: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rPr>
                <w:rFonts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A79C2"/>
    <w:rsid w:val="25F319EB"/>
    <w:rsid w:val="26616B4A"/>
    <w:rsid w:val="3B1A79C2"/>
    <w:rsid w:val="4340648E"/>
    <w:rsid w:val="43A35471"/>
    <w:rsid w:val="562B4AA4"/>
    <w:rsid w:val="76B76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2018-04-09T09:55:00Z</dcterms:created>
  <dc:creator>ZTF</dc:creator>
  <cp:lastModifiedBy>代长彬</cp:lastModifiedBy>
  <dcterms:modified xsi:type="dcterms:W3CDTF">2018-04-11T05:58:08Z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