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618BD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left="0" w:leftChars="0" w:firstLine="0" w:firstLineChars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附件一</w:t>
      </w:r>
    </w:p>
    <w:p w14:paraId="1A9A26E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/>
        <w:jc w:val="center"/>
        <w:rPr>
          <w:rFonts w:hint="eastAsia" w:ascii="仿宋" w:hAnsi="仿宋" w:eastAsia="仿宋" w:cs="仿宋"/>
          <w:b/>
          <w:bCs w:val="0"/>
          <w:kern w:val="0"/>
          <w:sz w:val="36"/>
          <w:szCs w:val="36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b/>
          <w:bCs w:val="0"/>
          <w:snapToGrid w:val="0"/>
          <w:kern w:val="0"/>
          <w:sz w:val="36"/>
          <w:szCs w:val="36"/>
          <w:shd w:val="clear" w:color="auto" w:fill="FFFFFF"/>
          <w:lang w:val="en-US" w:eastAsia="zh-CN" w:bidi="ar"/>
        </w:rPr>
        <w:t>廉政承诺书</w:t>
      </w:r>
    </w:p>
    <w:p w14:paraId="00504CE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/>
        <w:jc w:val="both"/>
        <w:rPr>
          <w:rFonts w:hint="default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甲方：安徽医科大学临床医学院</w:t>
      </w:r>
    </w:p>
    <w:p w14:paraId="01B6616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乙方：</w:t>
      </w:r>
    </w:p>
    <w:p w14:paraId="4E91D29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为加强甲乙双方合作及廉政建设，规范甲乙双方各项合作行为，预防发生各种谋取不正当利益的违法违纪行为，保护双方合法权益，根据国家有关法律法规和新华集团相关文件规定，特订立本廉政承诺书。</w:t>
      </w:r>
    </w:p>
    <w:p w14:paraId="5631E20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第一条 甲乙双方共同承诺</w:t>
      </w:r>
    </w:p>
    <w:p w14:paraId="520E805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（一）严格遵守国家关于市场准入、项目招标投标、工程建设、施工安装、物资采购和市场活动等有关法律、法规和相关政策，以及廉政建设的各项规定。</w:t>
      </w:r>
    </w:p>
    <w:p w14:paraId="37B947D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（二）严格执行合同文件，自觉按合同办事。</w:t>
      </w:r>
    </w:p>
    <w:p w14:paraId="7948124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（三）坚持公开、公平、公正的原则，不为获取不正当利益而损害对方利益。</w:t>
      </w:r>
    </w:p>
    <w:p w14:paraId="5C3B31D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（四）保守对方的商业秘密，不将其用于交易以外的目的。</w:t>
      </w:r>
    </w:p>
    <w:p w14:paraId="5470F8F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第二条 甲方承诺</w:t>
      </w:r>
    </w:p>
    <w:p w14:paraId="5E045C8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 xml:space="preserve">在交易的事前、事中、事后遵守以下（包括但不限于）事项： </w:t>
      </w:r>
    </w:p>
    <w:p w14:paraId="6A26E5F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（一）不参加乙方或相关单位的宴请。</w:t>
      </w:r>
    </w:p>
    <w:p w14:paraId="19DF466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（二）不私自收受乙方或相关单位的礼品、礼券或以“低价付款”的物品。</w:t>
      </w:r>
    </w:p>
    <w:p w14:paraId="0CF137E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（三）不接受乙方或相关单位的礼金、贿赂、账外回扣等任何形式的私下经济利益。</w:t>
      </w:r>
    </w:p>
    <w:p w14:paraId="2D411E3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（四）不私自接受乙方或相关单位提供的娱乐、游玩或任何考察形式的变相旅游等活动。</w:t>
      </w:r>
    </w:p>
    <w:p w14:paraId="086264B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五）不利用职务之便谋取非法利益；不向乙方或相关单位介绍配偶、子女及其他亲属参与同交易有关的经济活动；不以任何理由向乙方或相关单位推荐分包单位、供货商，或要求乙方购买交易合同规定以外的材料、设备等。</w:t>
      </w:r>
    </w:p>
    <w:p w14:paraId="0225C69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（六）不得有其他任何在乙方等相关单位获取不当利益的行为。</w:t>
      </w:r>
    </w:p>
    <w:p w14:paraId="05AE3F1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第三条 乙方承诺</w:t>
      </w:r>
    </w:p>
    <w:p w14:paraId="70ABC21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在交易的事前、事中、事后遵守以下（包括但不限于）事项：</w:t>
      </w:r>
    </w:p>
    <w:p w14:paraId="069E240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360" w:firstLineChars="15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（一）与甲方保持正常的业务交往，严格执行合同约定。</w:t>
      </w:r>
    </w:p>
    <w:p w14:paraId="65C2201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360" w:firstLineChars="15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（二）不向甲方工作人员及任何与甲方相关联的单位或个人提供宴请、旅游、健身、娱乐、变相考察等活动。</w:t>
      </w:r>
    </w:p>
    <w:p w14:paraId="5AD5D7E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360" w:firstLineChars="15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（三）不私自向甲方、相关单位及其工作人员赠送礼品、现金、有价卡券等。</w:t>
      </w:r>
    </w:p>
    <w:p w14:paraId="7414975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360" w:firstLineChars="15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四）不在账外给予甲方、相关单位及其工作人员回扣；不假借促销费、宣传费、赞助费、科研费、劳务费、咨询费、好处费、感谢费、佣金等名义，或者以报销各种费用等方式，给付甲方、相关单位及其工作人员财物（利益）。</w:t>
      </w:r>
    </w:p>
    <w:p w14:paraId="25F50E5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（五）及时向甲方通报甲方人员违反本承诺书规定的行为。</w:t>
      </w:r>
    </w:p>
    <w:p w14:paraId="03DDA74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第四条 违约责任</w:t>
      </w:r>
    </w:p>
    <w:p w14:paraId="0027FA3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（一）甲方工作人员违反本承诺书第一条、第二条的，严格按甲方相关公司制度处理和有关法律法规处理;涉嫌犯罪的，移交司法机关处理；给乙方造成经济损失的，责任人应予以赔偿。</w:t>
      </w:r>
    </w:p>
    <w:p w14:paraId="6FE9F28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（二）乙方工作人员违反本承诺书第一条、第三条的，按乙方相关制度和有关法律法规处理，甲方有权终止合同;涉嫌犯罪的，移交司法机关处理；给甲方造成经济损失的，乙方承担赔偿责任。</w:t>
      </w:r>
    </w:p>
    <w:p w14:paraId="51E973F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第五条 本承诺书作为交易合同或协议的附件，与交易合同或协议具有同等法律效力。经双方签署后立即生效。</w:t>
      </w:r>
    </w:p>
    <w:p w14:paraId="3A50CEE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第六条 乙方在履行合同或协议过程中，若发现甲方的相关人员有违反《廉政承诺书》所规定的行为，可以直接向甲方审计督查部投诉（电话：15005518562）。</w:t>
      </w:r>
    </w:p>
    <w:p w14:paraId="7668EAD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第七条 本承诺书一式四份，甲乙双方各持两份。</w:t>
      </w:r>
    </w:p>
    <w:p w14:paraId="20ACFF6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</w:p>
    <w:p w14:paraId="7B662AB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</w:p>
    <w:p w14:paraId="5BB8EAE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</w:p>
    <w:p w14:paraId="11177E2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甲方单位：（盖章）                   乙方单位：（盖章）</w:t>
      </w:r>
    </w:p>
    <w:p w14:paraId="5AC981A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法定代表人：                         法定代表人：</w:t>
      </w:r>
    </w:p>
    <w:p w14:paraId="1796C36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法定代表人联系电话：                 法定代表人联系电话：</w:t>
      </w:r>
    </w:p>
    <w:p w14:paraId="5D17F64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委托代理人：                         委托代理人：</w:t>
      </w:r>
    </w:p>
    <w:p w14:paraId="1E6FC13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项目负责人：                         项目负责人：</w:t>
      </w:r>
    </w:p>
    <w:p w14:paraId="15B1248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 xml:space="preserve">监督电话：15005518562                监督电话：                                </w:t>
      </w:r>
    </w:p>
    <w:p w14:paraId="7908642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监督邮箱：xhjtdc@xinhuaedu.com       监督邮箱：</w:t>
      </w:r>
    </w:p>
    <w:p w14:paraId="48A36F2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 xml:space="preserve">          jtdsz@xinhuaedu.com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 xml:space="preserve">       </w:t>
      </w:r>
    </w:p>
    <w:p w14:paraId="39D1282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</w:p>
    <w:p w14:paraId="55B3140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</w:p>
    <w:p w14:paraId="13E0109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1B22AE9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1E5AB48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附件二</w:t>
      </w:r>
    </w:p>
    <w:p w14:paraId="2F6BBA4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保证承诺书</w:t>
      </w:r>
    </w:p>
    <w:p w14:paraId="62F4586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440" w:lineRule="exact"/>
        <w:ind w:left="0" w:right="0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"/>
        </w:rPr>
        <w:t>致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u w:val="single"/>
          <w:lang w:val="en-US" w:eastAsia="zh-CN" w:bidi="ar"/>
        </w:rPr>
        <w:t>安徽医科大学临床医学院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"/>
        </w:rPr>
        <w:t>：</w:t>
      </w:r>
    </w:p>
    <w:p w14:paraId="0AF4B5E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 xml:space="preserve"> 保证人***，身份证号码***，系***公司法定代表人/项目负责人。现保证人针对***公司与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安徽医科大学临床医学院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就***项目合作并签订《***合同》（下称主合同）事宜，为确保***公司全面履行其在主合同中的各项责任与义务，保证人自愿为其向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安徽医科大学临床医学院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提供不可撤销的连带保证责任担保，并向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安徽医科大学临床医学院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郑重承诺：</w:t>
      </w:r>
    </w:p>
    <w:p w14:paraId="7456FFA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2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"/>
        </w:rPr>
        <w:t>保证范围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。保证人的保证范围，为主合同项下***公司对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安徽医科大学临床医学院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应承担的全部责任、义务、债务等，以及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安徽医科大学临床医学院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为实现债权而支付的各项费用（包括但不限于诉讼费/仲裁费、财产保全费、财产保全服务费、律师费、差旅费、公证费、执行费、公告费等费用）。</w:t>
      </w:r>
    </w:p>
    <w:p w14:paraId="75D1256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2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"/>
        </w:rPr>
        <w:t xml:space="preserve"> 二、保证期间。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保证人的保证期间，为***公司在主合同项下债务履行期限届满后三年；若主合同项下的债务约定分期履行的，则保证期间至***公司在主合同项下最后一期债务履行期限届满后三年。</w:t>
      </w:r>
    </w:p>
    <w:p w14:paraId="56C68E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2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"/>
        </w:rPr>
        <w:t>三、保证方式。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保证人承担独立的、不可撤销的、连带责任保证担保。任何情况下，不因主合同无效、撤销等等而影响本承诺书的效力。</w:t>
      </w:r>
    </w:p>
    <w:p w14:paraId="4854772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四、保证人承诺，无论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安徽医科大学临床医学院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是否对被担保债权享有其他担保（包括但不限于保证、抵押、质押等），保证人在本承诺书项下的保证责任均不因此减免。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安徽医科大学临床医学院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均可直接要求保证人依照本承诺书约定承担保证责任，保证人不提出任何异议。</w:t>
      </w:r>
    </w:p>
    <w:p w14:paraId="3B7E05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 xml:space="preserve">五、保证人是具备完全民事行为能力的自然人，保证人为签订本承诺书提供的所有文件、信息及签字均真实、完整、有效 。 </w:t>
      </w:r>
    </w:p>
    <w:p w14:paraId="59172C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"/>
        </w:rPr>
        <w:t>六、保证人已充分理解并全面认可主合同及本承诺书的所有条款内容，并承诺任何情况下不得对其提出任何异议。</w:t>
      </w:r>
    </w:p>
    <w:p w14:paraId="2334CD96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360" w:right="0" w:firstLine="0" w:firstLineChars="0"/>
        <w:jc w:val="center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sz w:val="24"/>
          <w:szCs w:val="24"/>
          <w:lang w:val="en-US"/>
        </w:rPr>
        <w:t xml:space="preserve">                 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保证人：</w:t>
      </w:r>
    </w:p>
    <w:p w14:paraId="145168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/>
        <w:jc w:val="center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 xml:space="preserve">                                  </w:t>
      </w:r>
    </w:p>
    <w:p w14:paraId="62DFE7AA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rPr>
          <w:rFonts w:hint="eastAsia" w:ascii="仿宋" w:hAnsi="仿宋" w:eastAsia="仿宋" w:cs="仿宋"/>
          <w:lang w:val="en-US" w:eastAsia="zh-CN"/>
        </w:rPr>
      </w:pPr>
    </w:p>
    <w:p w14:paraId="30BF9D5C">
      <w:pPr>
        <w:pStyle w:val="6"/>
        <w:ind w:left="0" w:leftChars="0" w:firstLine="0" w:firstLineChars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附件三</w:t>
      </w:r>
    </w:p>
    <w:p w14:paraId="6B4FFA71">
      <w:pPr>
        <w:pStyle w:val="6"/>
        <w:ind w:left="0" w:leftChars="0" w:firstLine="0" w:firstLineChars="0"/>
        <w:jc w:val="center"/>
        <w:rPr>
          <w:rFonts w:hint="default" w:ascii="宋体" w:hAnsi="宋体" w:cs="宋体" w:eastAsiaTheme="minorEastAsia"/>
          <w:b/>
          <w:bCs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shd w:val="clear" w:color="auto" w:fill="FFFFFF"/>
          <w:lang w:val="en-US" w:eastAsia="zh-CN"/>
        </w:rPr>
        <w:t>心理实验室设备采购项目需求表（报价表）</w:t>
      </w:r>
    </w:p>
    <w:tbl>
      <w:tblPr>
        <w:tblStyle w:val="7"/>
        <w:tblW w:w="102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2031"/>
        <w:gridCol w:w="967"/>
        <w:gridCol w:w="1540"/>
        <w:gridCol w:w="1120"/>
        <w:gridCol w:w="1070"/>
        <w:gridCol w:w="1330"/>
        <w:gridCol w:w="1577"/>
      </w:tblGrid>
      <w:tr w14:paraId="73C36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F14D7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BA1F1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设备名称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FE985">
            <w:pPr>
              <w:spacing w:before="100" w:beforeAutospacing="1" w:after="100" w:afterAutospacing="1" w:line="0" w:lineRule="atLeas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品牌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85D8A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型号规格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4F040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单位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F5078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数量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E2691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单价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元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25223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总价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元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 w14:paraId="2274C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4" w:hRule="exac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6F640">
            <w:pPr>
              <w:pStyle w:val="1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019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宋体" w:cs="Times New Roman"/>
                <w:lang w:val="en-US" w:eastAsia="zh-CN"/>
              </w:rPr>
              <w:t>HRV身心反馈训练系统（含</w:t>
            </w:r>
            <w:r>
              <w:rPr>
                <w:rFonts w:hint="eastAsia" w:ascii="仿宋" w:hAnsi="仿宋" w:cs="Times New Roman"/>
                <w:color w:val="auto"/>
                <w:kern w:val="2"/>
                <w:lang w:val="en-US"/>
              </w:rPr>
              <w:t>HRV身心反馈训练系统1套（预置安装）；身心减压舱1台；指夹式生物反馈采集仪</w:t>
            </w:r>
            <w:r>
              <w:rPr>
                <w:rFonts w:ascii="仿宋" w:hAnsi="仿宋" w:cs="Times New Roman"/>
                <w:color w:val="auto"/>
                <w:kern w:val="2"/>
                <w:lang w:val="en-US"/>
              </w:rPr>
              <w:t>1</w:t>
            </w:r>
            <w:r>
              <w:rPr>
                <w:rFonts w:hint="eastAsia" w:ascii="仿宋" w:hAnsi="仿宋" w:cs="Times New Roman"/>
                <w:color w:val="auto"/>
                <w:kern w:val="2"/>
                <w:lang w:val="en-US"/>
              </w:rPr>
              <w:t>套；平板电脑1台。</w:t>
            </w:r>
            <w:r>
              <w:rPr>
                <w:rFonts w:hint="eastAsia" w:ascii="仿宋" w:hAnsi="仿宋" w:eastAsia="宋体" w:cs="Times New Roman"/>
                <w:lang w:val="en-US" w:eastAsia="zh-CN"/>
              </w:rPr>
              <w:t>）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DE21B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58765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B8ED62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0371E3">
            <w:pPr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AB093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190DC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 w14:paraId="6421E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exac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7809D">
            <w:pPr>
              <w:pStyle w:val="1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352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宋体" w:cs="Times New Roman"/>
                <w:lang w:val="en-US" w:eastAsia="zh-CN"/>
              </w:rPr>
              <w:t>VR心理脱敏系统（含</w:t>
            </w:r>
            <w:r>
              <w:rPr>
                <w:rFonts w:hint="eastAsia" w:ascii="仿宋" w:hAnsi="仿宋"/>
                <w:lang w:val="en-US" w:eastAsia="zh-CN"/>
              </w:rPr>
              <w:t>VR心理脱敏训练系统1套，行走平台1套，指甲采集器1套，VR头显1个</w:t>
            </w:r>
            <w:r>
              <w:rPr>
                <w:rFonts w:hint="eastAsia" w:ascii="仿宋" w:hAnsi="仿宋" w:eastAsia="宋体" w:cs="Times New Roman"/>
                <w:lang w:val="en-US" w:eastAsia="zh-CN"/>
              </w:rPr>
              <w:t>）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359C7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  <w:p w14:paraId="4F2834BF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C7E07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A2437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1B65A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65181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E84FF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 w14:paraId="1ACF1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  <w:jc w:val="center"/>
        </w:trPr>
        <w:tc>
          <w:tcPr>
            <w:tcW w:w="102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2AA95"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合计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大写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                                          （</w:t>
            </w:r>
            <w:r>
              <w:rPr>
                <w:rFonts w:hint="default" w:ascii="Arial" w:hAnsi="Arial" w:eastAsia="宋体" w:cs="Arial"/>
                <w:sz w:val="21"/>
                <w:szCs w:val="21"/>
                <w:u w:val="single"/>
                <w:lang w:val="en-US" w:eastAsia="zh-CN"/>
              </w:rPr>
              <w:t>¥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>：              ）</w:t>
            </w:r>
          </w:p>
        </w:tc>
      </w:tr>
      <w:tr w14:paraId="02087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exact"/>
          <w:jc w:val="center"/>
        </w:trPr>
        <w:tc>
          <w:tcPr>
            <w:tcW w:w="102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53851">
            <w:pP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备注：报价均为含税、含运、安装和调试等价格。</w:t>
            </w:r>
          </w:p>
        </w:tc>
      </w:tr>
    </w:tbl>
    <w:p w14:paraId="42A0CC58">
      <w:pPr>
        <w:pStyle w:val="6"/>
        <w:ind w:left="0" w:leftChars="0" w:firstLine="0" w:firstLineChars="0"/>
        <w:rPr>
          <w:rFonts w:hint="eastAsia"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 </w:t>
      </w:r>
    </w:p>
    <w:p w14:paraId="26C85A46">
      <w:pPr>
        <w:pStyle w:val="6"/>
        <w:ind w:left="0" w:leftChars="0" w:firstLine="0" w:firstLineChars="0"/>
        <w:rPr>
          <w:rFonts w:hint="eastAsia" w:ascii="宋体" w:hAnsi="宋体" w:cs="宋体"/>
          <w:sz w:val="28"/>
          <w:szCs w:val="28"/>
          <w:shd w:val="clear" w:color="auto" w:fill="FFFFFF"/>
        </w:rPr>
      </w:pPr>
    </w:p>
    <w:p w14:paraId="479E93A6">
      <w:pPr>
        <w:pStyle w:val="6"/>
        <w:ind w:left="0" w:leftChars="0" w:firstLine="0" w:firstLineChars="0"/>
        <w:rPr>
          <w:rFonts w:hint="eastAsia" w:ascii="宋体" w:hAnsi="宋体" w:cs="宋体"/>
          <w:sz w:val="28"/>
          <w:szCs w:val="28"/>
          <w:shd w:val="clear" w:color="auto" w:fill="FFFFFF"/>
        </w:rPr>
      </w:pPr>
    </w:p>
    <w:p w14:paraId="1C7A56D6">
      <w:pPr>
        <w:pStyle w:val="5"/>
        <w:rPr>
          <w:rFonts w:hint="eastAsia" w:ascii="宋体" w:hAnsi="宋体" w:cs="宋体"/>
          <w:sz w:val="28"/>
          <w:szCs w:val="28"/>
          <w:shd w:val="clear" w:color="auto" w:fill="FFFFFF"/>
        </w:rPr>
      </w:pPr>
    </w:p>
    <w:p w14:paraId="2EBC6E22">
      <w:pPr>
        <w:rPr>
          <w:rFonts w:hint="eastAsia" w:ascii="宋体" w:hAnsi="宋体" w:cs="宋体"/>
          <w:sz w:val="28"/>
          <w:szCs w:val="28"/>
          <w:shd w:val="clear" w:color="auto" w:fill="FFFFFF"/>
        </w:rPr>
      </w:pPr>
    </w:p>
    <w:p w14:paraId="411D5423">
      <w:pPr>
        <w:pStyle w:val="6"/>
        <w:ind w:left="0" w:leftChars="0" w:firstLine="0" w:firstLineChars="0"/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  <w:lang w:val="en-US" w:eastAsia="zh-CN"/>
        </w:rPr>
      </w:pPr>
    </w:p>
    <w:p w14:paraId="187A6F05">
      <w:pPr>
        <w:pStyle w:val="6"/>
        <w:ind w:left="0" w:leftChars="0" w:firstLine="0" w:firstLineChars="0"/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  <w:lang w:val="en-US" w:eastAsia="zh-CN"/>
        </w:rPr>
      </w:pPr>
    </w:p>
    <w:p w14:paraId="4B814C70">
      <w:pPr>
        <w:pStyle w:val="6"/>
        <w:ind w:left="0" w:leftChars="0" w:firstLine="0" w:firstLineChars="0"/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  <w:lang w:val="en-US" w:eastAsia="zh-CN"/>
        </w:rPr>
      </w:pPr>
    </w:p>
    <w:p w14:paraId="4B4F4152">
      <w:pPr>
        <w:pStyle w:val="6"/>
        <w:ind w:left="0" w:leftChars="0" w:firstLine="0" w:firstLineChars="0"/>
        <w:rPr>
          <w:rFonts w:hint="eastAsia"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  <w:lang w:val="en-US" w:eastAsia="zh-CN"/>
        </w:rPr>
        <w:t>附件四</w:t>
      </w: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</w:rPr>
        <w:t> </w:t>
      </w:r>
      <w:r>
        <w:rPr>
          <w:rFonts w:hint="eastAsia" w:ascii="宋体" w:hAnsi="宋体" w:cs="宋体"/>
          <w:sz w:val="28"/>
          <w:szCs w:val="28"/>
          <w:shd w:val="clear" w:color="auto" w:fill="FFFFFF"/>
        </w:rPr>
        <w:t>    </w:t>
      </w:r>
    </w:p>
    <w:p w14:paraId="0F8AFB22">
      <w:pPr>
        <w:pStyle w:val="6"/>
        <w:ind w:left="0" w:leftChars="0" w:firstLine="0" w:firstLineChars="0"/>
        <w:jc w:val="center"/>
        <w:rPr>
          <w:rFonts w:hint="default"/>
          <w:lang w:val="en-US"/>
        </w:rPr>
      </w:pPr>
      <w:r>
        <w:rPr>
          <w:rFonts w:hint="eastAsia" w:ascii="宋体" w:hAnsi="宋体" w:cs="宋体"/>
          <w:b/>
          <w:bCs/>
          <w:sz w:val="28"/>
          <w:szCs w:val="28"/>
          <w:shd w:val="clear" w:color="auto" w:fill="FFFFFF"/>
          <w:lang w:val="en-US" w:eastAsia="zh-CN"/>
        </w:rPr>
        <w:t>心理实验室设备参数偏离表</w:t>
      </w:r>
    </w:p>
    <w:p w14:paraId="48963427">
      <w:pPr>
        <w:rPr>
          <w:rFonts w:hint="default"/>
          <w:lang w:val="en-US"/>
        </w:rPr>
      </w:pPr>
    </w:p>
    <w:tbl>
      <w:tblPr>
        <w:tblStyle w:val="7"/>
        <w:tblW w:w="622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1000"/>
        <w:gridCol w:w="4233"/>
        <w:gridCol w:w="988"/>
        <w:gridCol w:w="1317"/>
        <w:gridCol w:w="1139"/>
        <w:gridCol w:w="1320"/>
      </w:tblGrid>
      <w:tr w14:paraId="4E544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F6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8F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9B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招标需求</w:t>
            </w:r>
          </w:p>
        </w:tc>
        <w:tc>
          <w:tcPr>
            <w:tcW w:w="177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758D7">
            <w:pPr>
              <w:keepNext w:val="0"/>
              <w:keepLines w:val="0"/>
              <w:widowControl/>
              <w:suppressLineNumbers w:val="0"/>
              <w:ind w:firstLine="1265" w:firstLineChars="7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投标参数、型号</w:t>
            </w:r>
          </w:p>
        </w:tc>
      </w:tr>
      <w:tr w14:paraId="733E4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AD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34C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设备（资源）名称</w:t>
            </w:r>
          </w:p>
        </w:tc>
        <w:tc>
          <w:tcPr>
            <w:tcW w:w="1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5A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E1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参考品牌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1BD48">
            <w:pPr>
              <w:keepNext w:val="0"/>
              <w:keepLines w:val="0"/>
              <w:widowControl/>
              <w:suppressLineNumbers w:val="0"/>
              <w:ind w:firstLine="181" w:firstLineChars="1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参数要求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454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投标品牌、型号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07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参数偏离值</w:t>
            </w:r>
          </w:p>
        </w:tc>
      </w:tr>
      <w:tr w14:paraId="4D0E4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2" w:hRule="atLeast"/>
          <w:jc w:val="center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E07921">
            <w:pPr>
              <w:pStyle w:val="10"/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1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B32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宋体" w:cs="Times New Roman"/>
                <w:lang w:val="en-US" w:eastAsia="zh-CN"/>
              </w:rPr>
              <w:t>HRV身心反馈训练系统</w:t>
            </w:r>
          </w:p>
        </w:tc>
        <w:tc>
          <w:tcPr>
            <w:tcW w:w="1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61063">
            <w:pPr>
              <w:ind w:left="452" w:hanging="402" w:hangingChars="250"/>
              <w:jc w:val="both"/>
              <w:rPr>
                <w:rFonts w:hint="eastAsia" w:ascii="宋体" w:hAnsi="宋体" w:eastAsia="宋体" w:cs="宋体"/>
                <w:b/>
                <w:bCs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6"/>
                <w:szCs w:val="16"/>
              </w:rPr>
              <w:t>一、功能要求</w:t>
            </w:r>
          </w:p>
          <w:p w14:paraId="73FF4BE0">
            <w:pPr>
              <w:ind w:left="450" w:hanging="400" w:hangingChars="250"/>
              <w:jc w:val="both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、要求系统须具有HRV生物反馈监测功能，采用指夹式脉搏血氧传感器，要求可实时采集训练者的心率、血氧、协调指数、压力指数、M-HRT、SD-HRT、M-NN、SD-NN、P-NN50、RMS-SD、M-SD、SD-SD、TP、VLF、LF、HF、HF-norm、LF-norm、LF/HF等生物反馈参数，须提供RR间期曲线图、功率谱图、散点图、HRT直方图、脉搏波形图，要求监测界面中具有反馈参数的详细介绍信息，且数据实时刷新显示。监测结束后，可生成详细的监测报告，支持导出为文档格式。</w:t>
            </w:r>
          </w:p>
          <w:p w14:paraId="240ECD22">
            <w:pPr>
              <w:ind w:left="270" w:hanging="240" w:hangingChars="150"/>
              <w:jc w:val="both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2、要求系统具有心理评估功能，提供如焦虑自评量表SAS、SCL-90，抑郁自评量表SDS等不少于14款心理测评量表，测评过程中监测训练者生物反馈指标，测评结束后出具详细的测评报告。</w:t>
            </w:r>
          </w:p>
          <w:p w14:paraId="66E05576">
            <w:pPr>
              <w:ind w:left="270" w:hanging="240" w:hangingChars="150"/>
              <w:jc w:val="both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3、要求系统须具有如呼吸放松训练、肌肉放松训练、冥想放松训练等减压放松训练项目，要求提供呼吸助手，可自定义呼吸助手的呼吸时间节律。训练过程中实时监控训练者各项生理指标，训练结束后出具详细的训练报告。</w:t>
            </w:r>
          </w:p>
          <w:p w14:paraId="473B6DFA">
            <w:pPr>
              <w:ind w:left="450" w:hanging="400" w:hangingChars="250"/>
              <w:jc w:val="both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4、要求系统须具有多款互动训练游戏，提供如百花齐放、射箭冠军、水墨丹青、心理冲击波、心语星空、云中行走、竞技赛跑、许愿灯、元宵灯会、意念识字、钢琴家、标枪大赛等至少12款互动游戏，游戏须具备简单、普通、困难三个训练难度，要求可自定义设置游戏训练难度值。游戏界面中须实时显示训练者协调度值，同时游戏中具有呼吸助手，指导训练者通过调节呼吸节律来提升协调度。训练过程中实时监控训练者各项生理指标，训练结束后出具详细的训练报告。</w:t>
            </w:r>
          </w:p>
          <w:p w14:paraId="4DF6EF0E">
            <w:pPr>
              <w:ind w:left="270" w:hanging="240" w:hangingChars="150"/>
              <w:jc w:val="both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5、系统须包含至少8个类型的放松音乐，可通过音乐播放列表自由进行音乐放松训练。具有播放、停止、上一首、下一首等功能按钮。要求具有音乐管理模式，可自定义添加音乐分类、音乐文件。训练过程中实时监控训练者各项生理指标，训练结束后出具详细的训练报告。</w:t>
            </w:r>
          </w:p>
          <w:p w14:paraId="153DC0C2">
            <w:pPr>
              <w:ind w:left="450" w:hanging="400" w:hangingChars="250"/>
              <w:jc w:val="both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6、系统须具有如火灾、飓风、地震、洪水、雷电、泥石流等至少14种心理应激训练素材。具有全屏播放模式，训练过程中实时监控训练者各项生理指标，训练结束后出具详细的训练报告。</w:t>
            </w:r>
          </w:p>
          <w:p w14:paraId="695AAA12">
            <w:pPr>
              <w:ind w:left="450" w:hanging="400" w:hangingChars="250"/>
              <w:jc w:val="both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7、要求系统具有EMDR眼动脱敏训练功能，提供基于EMDR眼动脱敏技术的8步干预方案，支持眼动小球摆动速度调节、颜色更换、大小调节等，用户可根据需要选择合适的速度、喜爱的颜色和大小开展训练。训练过程中实时监控训练者各项生理指标，训练结束后出具详细的训练报告。</w:t>
            </w:r>
          </w:p>
          <w:p w14:paraId="324D6280">
            <w:pPr>
              <w:ind w:left="450" w:hanging="400" w:hangingChars="250"/>
              <w:jc w:val="both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8、系统须具备如大海、草原、森林、山峰、星空、雪景、沙漠等至少14个放松主题。训练过程中实时监控训练者各项生理指标，训练结束后出具详细的训练报告。</w:t>
            </w:r>
          </w:p>
          <w:p w14:paraId="5DC8A33D">
            <w:pPr>
              <w:pStyle w:val="11"/>
              <w:spacing w:line="240" w:lineRule="auto"/>
              <w:ind w:left="234" w:hanging="208" w:hangingChars="13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/>
              </w:rPr>
              <w:t>9、要求系统须具有心理训练报告数据管理功能，支持多用户档案管理，采用分级权限保护，具有管理员和训练者角色权限，管理员可查看所有训练者生物反馈指标、训练记录数据、训练成绩等，支持导出训练记录结果。</w:t>
            </w:r>
          </w:p>
          <w:p w14:paraId="752B33B9">
            <w:pPr>
              <w:ind w:left="540" w:hanging="480" w:hangingChars="300"/>
              <w:jc w:val="both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10、系统具有智能物联功能，当用户具备心理云平台时，可通过智能物联技术与硬件设备进行互联互通，实现云端身份验证、云端数据保存、云端数据管理等功能，平台可实时监测设备的运行状态，终端可将训练报告推送至云平台，打破平台与设备间数据孤立的状态，实现数据互通。</w:t>
            </w:r>
          </w:p>
          <w:p w14:paraId="63774F72">
            <w:pPr>
              <w:pStyle w:val="2"/>
              <w:ind w:left="540" w:hanging="480" w:hangingChars="300"/>
              <w:jc w:val="both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11、要求系统须具备智能椅控功能，支持智能匹配与手动匹配双模式，可自主选择坐姿、头罩状态、光疗、热敷、训练模式等，要求具备安全设置可在突发情况下紧急制动，保障用户的训练安全。</w:t>
            </w:r>
          </w:p>
          <w:p w14:paraId="732FAF4A">
            <w:pPr>
              <w:pStyle w:val="2"/>
              <w:ind w:left="594" w:hanging="528" w:hangingChars="330"/>
              <w:jc w:val="both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11.1要求系统须具备智能匹配按摩模式，可根据不同的训练内容自动匹配最合适的按摩训练状态，包括按摩模式和强度级别，能够帮助用户更有针对性地调节身心压力，舒缓身体紧张。</w:t>
            </w:r>
          </w:p>
          <w:p w14:paraId="26AB98F2">
            <w:pPr>
              <w:pStyle w:val="2"/>
              <w:ind w:left="594" w:hanging="528" w:hangingChars="330"/>
              <w:jc w:val="both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11.2要求系统须具备手动匹配按摩模式，可自主选择悬浮位、固定位、坐姿位3个姿态，支持智能按摩、自由按摩、气压按摩3种模式，可自由打开/关闭头罩，开启光疗、热敷功能，帮助用户缓解腰背酸疼、缓解紧张、焦虑。</w:t>
            </w:r>
          </w:p>
          <w:p w14:paraId="156C34E0">
            <w:pPr>
              <w:pStyle w:val="11"/>
              <w:spacing w:line="240" w:lineRule="auto"/>
              <w:ind w:left="452" w:hanging="402" w:hangingChars="25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6"/>
                <w:szCs w:val="16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6"/>
                <w:szCs w:val="16"/>
                <w:lang w:val="en-US"/>
              </w:rPr>
              <w:t>二、产品组成</w:t>
            </w:r>
          </w:p>
          <w:p w14:paraId="733521CE">
            <w:pPr>
              <w:pStyle w:val="11"/>
              <w:spacing w:line="240" w:lineRule="auto"/>
              <w:ind w:left="450" w:hanging="400" w:hangingChars="25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lang w:val="en-US"/>
              </w:rPr>
              <w:t>1、要求包含HRV身心反馈训练系统1套（预置安装）；身心减压舱1台；指夹式生物反馈采集仪1套；平板电脑1台。</w:t>
            </w:r>
          </w:p>
          <w:p w14:paraId="585ED106">
            <w:pPr>
              <w:pStyle w:val="11"/>
              <w:spacing w:line="240" w:lineRule="auto"/>
              <w:ind w:left="452" w:hanging="402" w:hangingChars="25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6"/>
                <w:szCs w:val="16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6"/>
                <w:szCs w:val="16"/>
                <w:lang w:val="en-US"/>
              </w:rPr>
              <w:t>三、硬件配置要求</w:t>
            </w:r>
          </w:p>
          <w:p w14:paraId="3BDED985">
            <w:pPr>
              <w:pStyle w:val="2"/>
              <w:wordWrap w:val="0"/>
              <w:jc w:val="both"/>
              <w:rPr>
                <w:rFonts w:hint="eastAsia" w:ascii="宋体" w:hAnsi="宋体" w:eastAsia="宋体" w:cs="宋体"/>
                <w:b/>
                <w:bCs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6"/>
                <w:szCs w:val="16"/>
              </w:rPr>
              <w:t>1、平板电脑要求如下：</w:t>
            </w:r>
          </w:p>
          <w:p w14:paraId="4CB707AA">
            <w:pPr>
              <w:ind w:left="360" w:hanging="320" w:hangingChars="200"/>
              <w:jc w:val="both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1.1 要求机身尺寸：278mm×174mm×10mm。</w:t>
            </w:r>
          </w:p>
          <w:p w14:paraId="24ADDDA0">
            <w:pPr>
              <w:ind w:left="360" w:hanging="320" w:hangingChars="200"/>
              <w:jc w:val="both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1.2要求显示屏：11.97英寸。</w:t>
            </w:r>
          </w:p>
          <w:p w14:paraId="3D1C06F0">
            <w:pPr>
              <w:ind w:left="360" w:hanging="320" w:hangingChars="200"/>
              <w:jc w:val="both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1.3要求处理器：IAlder Lake-N N100。</w:t>
            </w:r>
          </w:p>
          <w:p w14:paraId="7742E76C">
            <w:pPr>
              <w:jc w:val="both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1.4要求内存：12GB LPDDR5。</w:t>
            </w:r>
          </w:p>
          <w:p w14:paraId="4885B051">
            <w:pPr>
              <w:pStyle w:val="2"/>
              <w:jc w:val="both"/>
              <w:rPr>
                <w:rFonts w:hint="eastAsia" w:ascii="宋体" w:hAnsi="宋体" w:eastAsia="宋体" w:cs="宋体"/>
                <w:b/>
                <w:bCs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6"/>
                <w:szCs w:val="16"/>
              </w:rPr>
              <w:t>2、减压舱要求如下：</w:t>
            </w:r>
          </w:p>
          <w:p w14:paraId="7BEAEA2B">
            <w:pPr>
              <w:pStyle w:val="2"/>
              <w:ind w:left="360" w:hanging="320" w:hangingChars="200"/>
              <w:jc w:val="both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2.1要求采用太空舱体电动头罩设计，可形成静谧的孤岛效应摆脱外界干扰，具备消减噪音功能有助宁静心神，有效改善血液循环增强脑部供氧，促进睡眠、振奋精神达到调理放松的最佳效果。</w:t>
            </w:r>
          </w:p>
          <w:p w14:paraId="7E26759E">
            <w:pPr>
              <w:pStyle w:val="2"/>
              <w:ind w:left="360" w:hanging="320" w:hangingChars="200"/>
              <w:jc w:val="both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2.2要求采用东方手感柔性按摩机芯，具备揉捏、叩击、指压、拍打等多种按摩手法，深入筋膜、穴位和肌肉，深层梳理，快速放松肌肉。搭配五步九点式体型检测技术及穴脉追踪理念，根据中医推拿理论及人体生理特征，运用仿生学智能检测系统，对颈、肩、腰、臀等部位进行自动检测，实现精准的身体定点和局部按摩。</w:t>
            </w:r>
          </w:p>
          <w:p w14:paraId="247B344C">
            <w:pPr>
              <w:pStyle w:val="2"/>
              <w:ind w:left="360" w:hanging="320" w:hangingChars="200"/>
              <w:jc w:val="both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2.3要求具备一键零重力体验功能，通过全身受力均衡减轻心脏及脊椎压力，使心脏、脊椎、椎间盘等获得充足休息，减少体内皮质醇，缓解疲劳、抑郁等情绪。</w:t>
            </w:r>
          </w:p>
          <w:p w14:paraId="259211DE">
            <w:pPr>
              <w:pStyle w:val="2"/>
              <w:ind w:left="360" w:hanging="320" w:hangingChars="200"/>
              <w:jc w:val="both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2.4要求采用34组全息气囊包覆设计，通过独特的仿真手掌气囊技术，对肩部、腰部、座部、手臂、腿部、脚部等进行细腻、柔和的气压按摩，促进血液循环，放松肌肉，灵活关节，消除疲劳。</w:t>
            </w:r>
          </w:p>
          <w:p w14:paraId="7FF7A92E">
            <w:pPr>
              <w:pStyle w:val="2"/>
              <w:ind w:left="360" w:hanging="320" w:hangingChars="200"/>
              <w:jc w:val="both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2.5 要求设备重量（净重/毛重）主机77Kg/90Kg扶手15.8Kg/24.7Kg头罩7Kg/10.5Kg，200W功率，电压220V(50Hz)，椅子竖立尺寸1460*830*1300mm（±50mm），椅子全倒尺寸1750*830*920mm（±50mm）。</w:t>
            </w:r>
          </w:p>
          <w:p w14:paraId="68DFEDF7">
            <w:pPr>
              <w:pStyle w:val="2"/>
              <w:ind w:left="361" w:hanging="321" w:hangingChars="200"/>
              <w:jc w:val="both"/>
              <w:rPr>
                <w:rFonts w:hint="eastAsia" w:ascii="宋体" w:hAnsi="宋体" w:eastAsia="宋体" w:cs="宋体"/>
                <w:b/>
                <w:bCs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6"/>
                <w:szCs w:val="16"/>
              </w:rPr>
              <w:t>3、指夹式生物反馈采集仪要求如下：</w:t>
            </w:r>
          </w:p>
          <w:p w14:paraId="71B8FFDC">
            <w:pPr>
              <w:pStyle w:val="2"/>
              <w:jc w:val="both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3.1要求适用人群：成人、儿童。</w:t>
            </w:r>
          </w:p>
          <w:p w14:paraId="613C80AC">
            <w:pPr>
              <w:pStyle w:val="2"/>
              <w:jc w:val="both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2.2要求测量方法：双波长光电探测法。</w:t>
            </w:r>
          </w:p>
          <w:p w14:paraId="69213A19">
            <w:pPr>
              <w:pStyle w:val="2"/>
              <w:jc w:val="both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3.3要求检测参数：血氧饱和度（SPO2）；脉率（PR）。</w:t>
            </w:r>
          </w:p>
          <w:p w14:paraId="413F7F6E">
            <w:pPr>
              <w:pStyle w:val="2"/>
              <w:ind w:left="360" w:hanging="320" w:hangingChars="200"/>
              <w:jc w:val="both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3.4要求测量范围：血氧值70%-100%；脉搏值PR 30-250BPM。</w:t>
            </w:r>
          </w:p>
          <w:p w14:paraId="3C087AF9">
            <w:pPr>
              <w:pStyle w:val="2"/>
              <w:ind w:left="360" w:hanging="320" w:hangingChars="200"/>
              <w:jc w:val="both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3.5要求分辨率：血氧饱和度1%。</w:t>
            </w:r>
          </w:p>
          <w:p w14:paraId="2C627E65">
            <w:pPr>
              <w:ind w:left="306" w:hanging="272" w:hangingChars="170"/>
              <w:jc w:val="both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3.6要求精度：SpO2测试范围90%-100%（误差±1%），80%-89%时（误差±2%），70%-79%时（误差±3%）；脉搏值 PR精度±1/±2%BPM。</w:t>
            </w:r>
          </w:p>
          <w:p w14:paraId="18500C48">
            <w:pPr>
              <w:pStyle w:val="2"/>
              <w:jc w:val="both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3.7要求工作电压：5V±0.05V DC。</w:t>
            </w:r>
          </w:p>
          <w:p w14:paraId="6667DC29">
            <w:pPr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F5470">
            <w:pPr>
              <w:pStyle w:val="2"/>
              <w:bidi w:val="0"/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无指定品牌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53996">
            <w:pPr>
              <w:keepNext w:val="0"/>
              <w:keepLines w:val="0"/>
              <w:widowControl/>
              <w:suppressLineNumbers w:val="0"/>
              <w:ind w:firstLine="18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6D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66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CB5D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E3ED50">
            <w:pPr>
              <w:pStyle w:val="10"/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821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宋体" w:cs="Times New Roman"/>
                <w:lang w:val="en-US" w:eastAsia="zh-CN"/>
              </w:rPr>
              <w:t>VR心理脱敏系统</w:t>
            </w:r>
          </w:p>
        </w:tc>
        <w:tc>
          <w:tcPr>
            <w:tcW w:w="1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BC39E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6"/>
                <w:szCs w:val="16"/>
              </w:rPr>
              <w:t>一、功能要求</w:t>
            </w:r>
          </w:p>
          <w:p w14:paraId="72095F5B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70" w:hanging="240" w:hangingChars="150"/>
              <w:jc w:val="left"/>
              <w:textAlignment w:val="auto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1、要求系统基于虚拟现实技术，以系统脱敏技术为理论指导，通过搭建VR仿真情境，为训练者提供系统脱敏、心理放松等心理干预训练，帮助训练者缓解焦虑、恐惧等不良心理状态，提高心理耐受力。</w:t>
            </w:r>
          </w:p>
          <w:p w14:paraId="0231CE30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50" w:hanging="400" w:hangingChars="250"/>
              <w:jc w:val="left"/>
              <w:textAlignment w:val="auto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、系统须具有HRV生物反馈监测功能，采用指夹式脉搏血氧传感器，可实时采集训练者的脉搏、血氧、协调度、放松度、压力指数、M-HRT、SD-HRT、M-NN、SDNN、PNN50、RMS-SD、M-SD、SDSD、TP、VLF、LF、HF、HFnorm、LFnorm、LF/HF等生物反馈参数，提供RR间期曲线图、功率谱图、散点图、HRT直方图、脉搏波形图，要求在咨询师界面中可实时监测到HRV生物反馈数据，并将以上生物反馈监测数据结果记录到训练报告中。</w:t>
            </w:r>
          </w:p>
          <w:p w14:paraId="7DBB58C6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50" w:hanging="400" w:hangingChars="250"/>
              <w:jc w:val="left"/>
              <w:textAlignment w:val="auto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3、要求系统具有系统脱敏功能，须支持训练端、管理端双显示屏输出，咨询师可为训练者生成账号信息，通过控制界面对训练项目的难度进行实时控制，实时监测训练者的训练场景和训练状态，训练者通过佩戴VR头显参与心理干预训练，提高身心耐受力降低应激事件带来的各项反应。</w:t>
            </w:r>
          </w:p>
          <w:p w14:paraId="55A0E92A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70" w:hanging="240" w:hangingChars="150"/>
              <w:jc w:val="left"/>
              <w:textAlignment w:val="auto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4、系统须提供特定物种恐惧训练，要求至少包含如蜘蛛、蟑螂、蚂蚁、蝎子、狗、蛇等6种特定物种。咨询师可对训练级别进行控制，如设置动物外形、出现数量、出现位置等。</w:t>
            </w:r>
          </w:p>
          <w:p w14:paraId="589900DB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70" w:hanging="240" w:hangingChars="150"/>
              <w:jc w:val="left"/>
              <w:textAlignment w:val="auto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5、系统须提供幽闭恐惧训练，要求至少包含如电梯、地铁等训练场景，咨询师可对电梯到达楼层、电梯运行状态等进行级别控制，对地铁到达站台、地铁状态等进行级别控制。</w:t>
            </w:r>
          </w:p>
          <w:p w14:paraId="5324BB6F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70" w:hanging="240" w:hangingChars="150"/>
              <w:jc w:val="left"/>
              <w:textAlignment w:val="auto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6、系统须提供高空恐惧训练，要求具有如高空训练、玻璃栈道等训练项目，咨询师可对高空任务的楼层高度、踏板类型、任务类型等进行级别控制。可对玻璃栈道的玻璃透明度、鸟类干扰、光线明暗以及风声等进行级别控制。</w:t>
            </w:r>
          </w:p>
          <w:p w14:paraId="3114B39D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50" w:hanging="400" w:hangingChars="250"/>
              <w:jc w:val="left"/>
              <w:textAlignment w:val="auto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7、系统须提供考试焦虑训练，要求具有如考试、面试、演讲等训练场景，咨询师可对考试场景进行级别控制，可控制考试环节、交互类型等，可对面试场景的面试官数量、干扰事件（看手机、鼓掌、否定等）进行级别控制，可对演讲环境的观众数量、干扰事件（看手机、鼓掌、否定等）进行级别控制。</w:t>
            </w:r>
          </w:p>
          <w:p w14:paraId="5B32E390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50" w:hanging="400" w:hangingChars="250"/>
              <w:jc w:val="left"/>
              <w:textAlignment w:val="auto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8、系统须具有放松训练功能，要求至少提供如戈壁、海岛、森林、雪原等四种训练场景。咨询师可通过控制端对放松场景进行白天/黑夜、音乐播放/静音以及环境火堆的燃烧和熄灭等进行控制。系统提供多种分类的背景音乐、训练指导语以及白噪音等音乐素材，咨询师通过训练场景和音乐素材的搭配控制，为训练者组合成多种个性化的训练方案。</w:t>
            </w:r>
          </w:p>
          <w:p w14:paraId="51C0A26A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70" w:hanging="240" w:hangingChars="150"/>
              <w:jc w:val="left"/>
              <w:textAlignment w:val="auto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9、系统须具有训练档案管理功能，可将训练者的训练结果、生物反馈监测数据生成图文并茂的训练报告，训练报告支持导出文档格式，可进行保存打印。</w:t>
            </w:r>
          </w:p>
          <w:p w14:paraId="0E446F73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540" w:hanging="480" w:hangingChars="300"/>
              <w:jc w:val="left"/>
              <w:textAlignment w:val="auto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10、系统须具有心理测评功能，咨询师可根据量表对训练者的心理状态进行评估，要求至少包括如90项症状清单（SCL-90）、工作压力自测问卷、心理弹性量表（CD-RISC）、性格倾向测试等，且数量不少于10个，训练者可在训练端完成测评，测评结束后系统将自动生成详细的心理测评档案，且测评报告至少具备个人信息、测评信息、测评结果、辅导建议、测评总结等内容，便于咨询师及时了解训练者当前的心理健康状态。</w:t>
            </w:r>
          </w:p>
          <w:p w14:paraId="66B302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硬件介绍</w:t>
            </w:r>
          </w:p>
          <w:p w14:paraId="2408A0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机器尺寸.L2450*W2450*H2500mm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机器重量:120KG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电源电压:220V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额定功率:0.6KW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显示器≥:55寸</w:t>
            </w:r>
          </w:p>
          <w:p w14:paraId="5169FF90">
            <w:pPr>
              <w:jc w:val="left"/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三、产品组成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包含：VR心理脱敏训练系统1套，行走平台1套，指甲采集器1套，VR头显1个。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br w:type="textWrapping"/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F8D7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无指定品牌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B42B1">
            <w:pPr>
              <w:keepNext w:val="0"/>
              <w:keepLines w:val="0"/>
              <w:widowControl/>
              <w:suppressLineNumbers w:val="0"/>
              <w:ind w:firstLine="18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F24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14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 w14:paraId="030C3A8C">
      <w:pPr>
        <w:pStyle w:val="6"/>
        <w:ind w:left="0" w:leftChars="0" w:firstLine="0" w:firstLineChars="0"/>
        <w:rPr>
          <w:rFonts w:hint="default"/>
          <w:lang w:val="en-US"/>
        </w:rPr>
      </w:pPr>
    </w:p>
    <w:p w14:paraId="5D078EC6">
      <w:pPr>
        <w:pStyle w:val="5"/>
        <w:rPr>
          <w:rFonts w:hint="default"/>
          <w:lang w:val="en-US"/>
        </w:rPr>
      </w:pPr>
    </w:p>
    <w:p w14:paraId="1FBEAAA2">
      <w:pPr>
        <w:rPr>
          <w:rFonts w:hint="default"/>
          <w:lang w:val="en-US"/>
        </w:rPr>
      </w:pPr>
    </w:p>
    <w:p w14:paraId="7B38C2F6">
      <w:pPr>
        <w:pStyle w:val="2"/>
        <w:rPr>
          <w:rFonts w:hint="default"/>
          <w:lang w:val="en-US" w:eastAsia="zh-CN"/>
        </w:rPr>
      </w:pPr>
    </w:p>
    <w:p w14:paraId="1E3549DE">
      <w:pPr>
        <w:rPr>
          <w:rFonts w:hint="default"/>
          <w:lang w:val="en-US" w:eastAsia="zh-CN"/>
        </w:rPr>
      </w:pPr>
    </w:p>
    <w:p w14:paraId="4D9E22F5">
      <w:pPr>
        <w:rPr>
          <w:rFonts w:hint="default"/>
          <w:lang w:val="en-US" w:eastAsia="zh-CN"/>
        </w:rPr>
      </w:pPr>
    </w:p>
    <w:p w14:paraId="13ACAA6D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微软简标宋">
    <w:altName w:val="@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4FEAA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772A67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772A67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895679"/>
    <w:multiLevelType w:val="multilevel"/>
    <w:tmpl w:val="C7895679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650688AC"/>
    <w:multiLevelType w:val="singleLevel"/>
    <w:tmpl w:val="650688A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9C678D"/>
    <w:rsid w:val="789C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  <w:rPr>
      <w:rFonts w:ascii="@微软简标宋" w:hAnsi="@微软简标宋" w:eastAsia="@微软简标宋" w:cs="@微软简标宋"/>
      <w:szCs w:val="24"/>
      <w:lang w:val="zh-CN"/>
    </w:r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"/>
    <w:basedOn w:val="2"/>
    <w:next w:val="1"/>
    <w:qFormat/>
    <w:uiPriority w:val="0"/>
    <w:pPr>
      <w:adjustRightInd w:val="0"/>
      <w:spacing w:line="360" w:lineRule="auto"/>
      <w:ind w:firstLine="420"/>
      <w:textAlignment w:val="baseline"/>
    </w:pPr>
    <w:rPr>
      <w:rFonts w:ascii="Calibri" w:hAnsi="Calibri" w:eastAsia="楷体_GB2312"/>
      <w:sz w:val="24"/>
    </w:rPr>
  </w:style>
  <w:style w:type="paragraph" w:styleId="6">
    <w:name w:val="Body Text First Indent 2"/>
    <w:basedOn w:val="3"/>
    <w:next w:val="5"/>
    <w:qFormat/>
    <w:uiPriority w:val="0"/>
    <w:pPr>
      <w:ind w:firstLine="420" w:firstLineChars="200"/>
    </w:pPr>
  </w:style>
  <w:style w:type="paragraph" w:customStyle="1" w:styleId="9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0"/>
      <w:lang w:val="en-US" w:eastAsia="zh-CN" w:bidi="ar"/>
    </w:rPr>
  </w:style>
  <w:style w:type="paragraph" w:customStyle="1" w:styleId="10">
    <w:name w:val="表格"/>
    <w:basedOn w:val="1"/>
    <w:qFormat/>
    <w:uiPriority w:val="0"/>
    <w:pPr>
      <w:spacing w:before="100" w:beforeAutospacing="1"/>
      <w:jc w:val="center"/>
    </w:pPr>
    <w:rPr>
      <w:rFonts w:hAnsi="宋体"/>
      <w:b/>
    </w:rPr>
  </w:style>
  <w:style w:type="paragraph" w:customStyle="1" w:styleId="11">
    <w:name w:val="[基本段落]"/>
    <w:basedOn w:val="1"/>
    <w:qFormat/>
    <w:uiPriority w:val="0"/>
    <w:pPr>
      <w:autoSpaceDE w:val="0"/>
      <w:autoSpaceDN w:val="0"/>
      <w:adjustRightInd w:val="0"/>
      <w:spacing w:line="288" w:lineRule="auto"/>
      <w:jc w:val="both"/>
      <w:textAlignment w:val="center"/>
    </w:pPr>
    <w:rPr>
      <w:rFonts w:ascii="宋体" w:cs="宋体"/>
      <w:color w:val="000000"/>
      <w:kern w:val="0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2026-02-28T02:18:00Z</dcterms:created>
  <dc:creator>心若向阳</dc:creator>
  <cp:lastModifiedBy>心若向阳</cp:lastModifiedBy>
  <dcterms:modified xsi:type="dcterms:W3CDTF">2026-02-28T02:18:46Z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D5988D60215F4120BD41DFC381D409ED_11</vt:lpwstr>
  </property>
  <property fmtid="{D5CDD505-2E9C-101B-9397-08002B2CF9AE}" pid="4" name="KSOTemplateDocerSaveRecord">
    <vt:lpwstr>eyJoZGlkIjoiNWRkZWEwYjc3ZjU0NTk3MTZjMGQwMGQwN2RkMDczMzMiLCJ1c2VySWQiOiI0NDcxMDY1MDAifQ==</vt:lpwstr>
  </property>
</Properties>
</file>