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E2CE0">
      <w:pPr>
        <w:spacing w:before="157" w:beforeLines="50" w:after="157" w:afterLines="50" w:line="360" w:lineRule="auto"/>
        <w:rPr>
          <w:rFonts w:hint="eastAsia" w:ascii="宋体" w:hAnsi="宋体" w:eastAsia="宋体" w:cs="宋体"/>
          <w:b/>
          <w:bCs/>
          <w:color w:val="000000"/>
          <w:sz w:val="30"/>
          <w:szCs w:val="30"/>
          <w:lang w:val="en-US" w:eastAsia="zh-CN"/>
        </w:rPr>
      </w:pPr>
      <w:r>
        <w:rPr>
          <w:rFonts w:hint="eastAsia" w:ascii="宋体" w:hAnsi="宋体" w:eastAsia="宋体" w:cs="宋体"/>
          <w:b/>
          <w:bCs/>
          <w:color w:val="000000"/>
          <w:sz w:val="30"/>
          <w:szCs w:val="30"/>
          <w:lang w:eastAsia="zh-CN"/>
        </w:rPr>
        <w:t>附件一</w:t>
      </w:r>
      <w:r>
        <w:rPr>
          <w:rFonts w:hint="eastAsia" w:ascii="宋体" w:hAnsi="宋体" w:eastAsia="宋体" w:cs="宋体"/>
          <w:b/>
          <w:bCs/>
          <w:color w:val="000000"/>
          <w:sz w:val="30"/>
          <w:szCs w:val="30"/>
          <w:lang w:val="en-US" w:eastAsia="zh-CN"/>
        </w:rPr>
        <w:t xml:space="preserve">                 </w:t>
      </w:r>
    </w:p>
    <w:p w14:paraId="798E69A2">
      <w:pPr>
        <w:spacing w:before="157" w:beforeLines="50" w:after="157" w:afterLines="50" w:line="360" w:lineRule="auto"/>
        <w:jc w:val="center"/>
        <w:rPr>
          <w:rFonts w:hint="eastAsia" w:ascii="宋体" w:hAnsi="宋体" w:eastAsia="宋体" w:cs="宋体"/>
          <w:b/>
          <w:bCs/>
          <w:color w:val="000000"/>
          <w:sz w:val="30"/>
          <w:szCs w:val="30"/>
          <w:lang w:eastAsia="zh-CN"/>
        </w:rPr>
      </w:pPr>
      <w:r>
        <w:rPr>
          <w:rFonts w:hint="eastAsia" w:ascii="宋体" w:hAnsi="宋体" w:eastAsia="宋体" w:cs="宋体"/>
          <w:b/>
          <w:bCs/>
          <w:color w:val="000000"/>
          <w:sz w:val="30"/>
          <w:szCs w:val="30"/>
          <w:lang w:val="en-US" w:eastAsia="zh-CN"/>
        </w:rPr>
        <w:t>《</w:t>
      </w:r>
      <w:r>
        <w:rPr>
          <w:rFonts w:hint="eastAsia" w:ascii="等线" w:hAnsi="等线" w:eastAsia="等线" w:cs="等线"/>
          <w:b/>
          <w:i w:val="0"/>
          <w:color w:val="000000"/>
          <w:kern w:val="0"/>
          <w:sz w:val="30"/>
          <w:szCs w:val="30"/>
          <w:u w:val="none"/>
          <w:lang w:val="en-US" w:eastAsia="zh-CN" w:bidi="ar"/>
        </w:rPr>
        <w:t>技术参数响应表</w:t>
      </w:r>
      <w:r>
        <w:rPr>
          <w:rFonts w:hint="eastAsia" w:ascii="宋体" w:hAnsi="宋体" w:eastAsia="宋体" w:cs="宋体"/>
          <w:b/>
          <w:bCs/>
          <w:color w:val="000000"/>
          <w:sz w:val="30"/>
          <w:szCs w:val="30"/>
          <w:lang w:val="en-US" w:eastAsia="zh-CN"/>
        </w:rPr>
        <w:t>》</w:t>
      </w:r>
    </w:p>
    <w:tbl>
      <w:tblPr>
        <w:tblStyle w:val="12"/>
        <w:tblW w:w="1001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8"/>
        <w:gridCol w:w="1592"/>
        <w:gridCol w:w="5128"/>
        <w:gridCol w:w="673"/>
        <w:gridCol w:w="1076"/>
        <w:gridCol w:w="854"/>
      </w:tblGrid>
      <w:tr w14:paraId="02F6E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88" w:type="dxa"/>
            <w:tcBorders>
              <w:top w:val="single" w:color="000000" w:sz="4" w:space="0"/>
              <w:left w:val="single" w:color="000000" w:sz="4" w:space="0"/>
              <w:bottom w:val="single" w:color="000000" w:sz="4" w:space="0"/>
              <w:right w:val="single" w:color="000000" w:sz="4" w:space="0"/>
            </w:tcBorders>
            <w:noWrap w:val="0"/>
            <w:vAlign w:val="center"/>
          </w:tcPr>
          <w:p w14:paraId="31F504C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592" w:type="dxa"/>
            <w:tcBorders>
              <w:top w:val="single" w:color="000000" w:sz="4" w:space="0"/>
              <w:left w:val="single" w:color="000000" w:sz="4" w:space="0"/>
              <w:bottom w:val="single" w:color="000000" w:sz="4" w:space="0"/>
              <w:right w:val="single" w:color="000000" w:sz="4" w:space="0"/>
            </w:tcBorders>
            <w:noWrap w:val="0"/>
            <w:vAlign w:val="center"/>
          </w:tcPr>
          <w:p w14:paraId="68D3935E">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设备</w:t>
            </w:r>
          </w:p>
          <w:p w14:paraId="358FD14E">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p w14:paraId="27C6090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p>
          <w:p w14:paraId="500623D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5128" w:type="dxa"/>
            <w:tcBorders>
              <w:top w:val="single" w:color="000000" w:sz="4" w:space="0"/>
              <w:left w:val="single" w:color="000000" w:sz="4" w:space="0"/>
              <w:bottom w:val="single" w:color="000000" w:sz="4" w:space="0"/>
              <w:right w:val="single" w:color="000000" w:sz="4" w:space="0"/>
            </w:tcBorders>
            <w:noWrap w:val="0"/>
            <w:vAlign w:val="center"/>
          </w:tcPr>
          <w:p w14:paraId="70E622F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招标参数</w:t>
            </w: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70FF494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1076" w:type="dxa"/>
            <w:tcBorders>
              <w:top w:val="single" w:color="000000" w:sz="4" w:space="0"/>
              <w:left w:val="single" w:color="000000" w:sz="4" w:space="0"/>
              <w:bottom w:val="single" w:color="000000" w:sz="4" w:space="0"/>
              <w:right w:val="single" w:color="000000" w:sz="4" w:space="0"/>
            </w:tcBorders>
            <w:noWrap/>
            <w:vAlign w:val="center"/>
          </w:tcPr>
          <w:p w14:paraId="591EBCE0">
            <w:pPr>
              <w:keepNext w:val="0"/>
              <w:keepLines w:val="0"/>
              <w:widowControl/>
              <w:suppressLineNumbers w:val="0"/>
              <w:jc w:val="center"/>
              <w:textAlignment w:val="center"/>
              <w:rPr>
                <w:rFonts w:hint="default" w:ascii="宋体" w:hAnsi="宋体" w:eastAsia="宋体" w:cs="宋体"/>
                <w:b/>
                <w:bCs/>
                <w:i w:val="0"/>
                <w:iCs w:val="0"/>
                <w:color w:val="000000"/>
                <w:sz w:val="20"/>
                <w:szCs w:val="20"/>
                <w:u w:val="none"/>
                <w:lang w:val="en-US" w:eastAsia="zh-CN"/>
              </w:rPr>
            </w:pPr>
            <w:r>
              <w:rPr>
                <w:rFonts w:hint="eastAsia" w:ascii="宋体" w:hAnsi="宋体" w:eastAsia="宋体" w:cs="宋体"/>
                <w:b/>
                <w:bCs/>
                <w:i w:val="0"/>
                <w:iCs w:val="0"/>
                <w:color w:val="000000"/>
                <w:sz w:val="20"/>
                <w:szCs w:val="20"/>
                <w:u w:val="none"/>
                <w:lang w:val="en-US" w:eastAsia="zh-CN"/>
              </w:rPr>
              <w:t>投标品牌、型号</w:t>
            </w:r>
          </w:p>
        </w:tc>
        <w:tc>
          <w:tcPr>
            <w:tcW w:w="854" w:type="dxa"/>
            <w:tcBorders>
              <w:top w:val="single" w:color="000000" w:sz="4" w:space="0"/>
              <w:left w:val="single" w:color="000000" w:sz="4" w:space="0"/>
              <w:bottom w:val="single" w:color="000000" w:sz="4" w:space="0"/>
              <w:right w:val="single" w:color="000000" w:sz="4" w:space="0"/>
            </w:tcBorders>
            <w:noWrap/>
            <w:vAlign w:val="center"/>
          </w:tcPr>
          <w:p w14:paraId="1DB38146">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投标</w:t>
            </w:r>
          </w:p>
          <w:p w14:paraId="4751D39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参数</w:t>
            </w:r>
          </w:p>
        </w:tc>
      </w:tr>
      <w:tr w14:paraId="3B110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3" w:hRule="atLeast"/>
          <w:jc w:val="center"/>
        </w:trPr>
        <w:tc>
          <w:tcPr>
            <w:tcW w:w="688" w:type="dxa"/>
            <w:tcBorders>
              <w:top w:val="single" w:color="000000" w:sz="4" w:space="0"/>
              <w:left w:val="single" w:color="000000" w:sz="4" w:space="0"/>
              <w:bottom w:val="single" w:color="000000" w:sz="4" w:space="0"/>
              <w:right w:val="single" w:color="000000" w:sz="4" w:space="0"/>
            </w:tcBorders>
            <w:noWrap w:val="0"/>
            <w:vAlign w:val="center"/>
          </w:tcPr>
          <w:p w14:paraId="30B38F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92" w:type="dxa"/>
            <w:tcBorders>
              <w:top w:val="single" w:color="000000" w:sz="4" w:space="0"/>
              <w:left w:val="single" w:color="000000" w:sz="4" w:space="0"/>
              <w:bottom w:val="single" w:color="000000" w:sz="4" w:space="0"/>
              <w:right w:val="single" w:color="000000" w:sz="4" w:space="0"/>
            </w:tcBorders>
            <w:noWrap w:val="0"/>
            <w:vAlign w:val="center"/>
          </w:tcPr>
          <w:p w14:paraId="1156A33A">
            <w:pPr>
              <w:jc w:val="left"/>
              <w:rPr>
                <w:rFonts w:hint="default" w:ascii="宋体" w:hAnsi="宋体" w:eastAsia="宋体" w:cs="宋体"/>
                <w:sz w:val="20"/>
                <w:szCs w:val="20"/>
                <w:lang w:val="en-US"/>
              </w:rPr>
            </w:pPr>
            <w:r>
              <w:rPr>
                <w:rFonts w:hint="eastAsia" w:ascii="宋体" w:hAnsi="宋体" w:eastAsia="宋体" w:cs="宋体"/>
                <w:sz w:val="20"/>
                <w:szCs w:val="20"/>
                <w:lang w:val="en-US" w:eastAsia="zh-CN"/>
              </w:rPr>
              <w:t>高性能建模工作站</w:t>
            </w:r>
          </w:p>
        </w:tc>
        <w:tc>
          <w:tcPr>
            <w:tcW w:w="5128" w:type="dxa"/>
            <w:tcBorders>
              <w:top w:val="single" w:color="000000" w:sz="4" w:space="0"/>
              <w:left w:val="single" w:color="000000" w:sz="4" w:space="0"/>
              <w:bottom w:val="single" w:color="000000" w:sz="4" w:space="0"/>
              <w:right w:val="single" w:color="000000" w:sz="4" w:space="0"/>
            </w:tcBorders>
            <w:noWrap w:val="0"/>
            <w:vAlign w:val="center"/>
          </w:tcPr>
          <w:p w14:paraId="4F15D7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1、CPU：14900KF</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2、内存：128GB DDR5；</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3、存储：2TB M.2 固态硬盘；</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xml:space="preserve">4、显卡: NVIDIA RTX4090-24G；               </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5、网络：千兆网卡</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6、售后：提供原厂3年硬件免费质保，7*24小时响应</w:t>
            </w: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751277B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6台</w:t>
            </w:r>
          </w:p>
        </w:tc>
        <w:tc>
          <w:tcPr>
            <w:tcW w:w="1076" w:type="dxa"/>
            <w:tcBorders>
              <w:top w:val="single" w:color="000000" w:sz="4" w:space="0"/>
              <w:left w:val="single" w:color="000000" w:sz="4" w:space="0"/>
              <w:bottom w:val="single" w:color="000000" w:sz="4" w:space="0"/>
              <w:right w:val="single" w:color="000000" w:sz="4" w:space="0"/>
            </w:tcBorders>
            <w:noWrap w:val="0"/>
            <w:vAlign w:val="center"/>
          </w:tcPr>
          <w:p w14:paraId="327A873E">
            <w:pPr>
              <w:jc w:val="left"/>
              <w:rPr>
                <w:rFonts w:hint="eastAsia" w:ascii="宋体" w:hAnsi="宋体" w:eastAsia="宋体" w:cs="宋体"/>
                <w:i w:val="0"/>
                <w:iCs w:val="0"/>
                <w:color w:val="000000"/>
                <w:sz w:val="20"/>
                <w:szCs w:val="20"/>
                <w:u w:val="none"/>
              </w:rPr>
            </w:pPr>
          </w:p>
        </w:tc>
        <w:tc>
          <w:tcPr>
            <w:tcW w:w="854" w:type="dxa"/>
            <w:tcBorders>
              <w:top w:val="single" w:color="000000" w:sz="4" w:space="0"/>
              <w:left w:val="single" w:color="000000" w:sz="4" w:space="0"/>
              <w:bottom w:val="single" w:color="000000" w:sz="4" w:space="0"/>
              <w:right w:val="single" w:color="000000" w:sz="4" w:space="0"/>
            </w:tcBorders>
            <w:noWrap w:val="0"/>
            <w:vAlign w:val="center"/>
          </w:tcPr>
          <w:p w14:paraId="4A33BFD5">
            <w:pPr>
              <w:jc w:val="left"/>
              <w:rPr>
                <w:rFonts w:hint="eastAsia" w:ascii="宋体" w:hAnsi="宋体" w:eastAsia="宋体" w:cs="宋体"/>
                <w:i w:val="0"/>
                <w:iCs w:val="0"/>
                <w:color w:val="000000"/>
                <w:sz w:val="20"/>
                <w:szCs w:val="20"/>
                <w:u w:val="none"/>
              </w:rPr>
            </w:pPr>
          </w:p>
        </w:tc>
      </w:tr>
      <w:tr w14:paraId="38FF7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jc w:val="center"/>
        </w:trPr>
        <w:tc>
          <w:tcPr>
            <w:tcW w:w="688" w:type="dxa"/>
            <w:tcBorders>
              <w:top w:val="single" w:color="000000" w:sz="4" w:space="0"/>
              <w:left w:val="single" w:color="000000" w:sz="4" w:space="0"/>
              <w:bottom w:val="single" w:color="000000" w:sz="4" w:space="0"/>
              <w:right w:val="single" w:color="000000" w:sz="4" w:space="0"/>
            </w:tcBorders>
            <w:noWrap w:val="0"/>
            <w:vAlign w:val="center"/>
          </w:tcPr>
          <w:p w14:paraId="47878D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92" w:type="dxa"/>
            <w:tcBorders>
              <w:top w:val="single" w:color="000000" w:sz="4" w:space="0"/>
              <w:left w:val="single" w:color="000000" w:sz="4" w:space="0"/>
              <w:bottom w:val="single" w:color="000000" w:sz="4" w:space="0"/>
              <w:right w:val="single" w:color="000000" w:sz="4" w:space="0"/>
            </w:tcBorders>
            <w:noWrap w:val="0"/>
            <w:vAlign w:val="center"/>
          </w:tcPr>
          <w:p w14:paraId="2A6F8A21">
            <w:pPr>
              <w:jc w:val="left"/>
              <w:rPr>
                <w:rFonts w:hint="eastAsia" w:ascii="宋体" w:hAnsi="宋体" w:eastAsia="宋体" w:cs="宋体"/>
                <w:sz w:val="20"/>
                <w:szCs w:val="20"/>
              </w:rPr>
            </w:pPr>
            <w:r>
              <w:rPr>
                <w:rFonts w:hint="eastAsia" w:ascii="宋体" w:hAnsi="宋体" w:eastAsia="宋体" w:cs="宋体"/>
                <w:sz w:val="20"/>
                <w:szCs w:val="20"/>
                <w:lang w:val="en-US" w:eastAsia="zh-CN"/>
              </w:rPr>
              <w:t>学生电脑主机</w:t>
            </w:r>
          </w:p>
        </w:tc>
        <w:tc>
          <w:tcPr>
            <w:tcW w:w="5128" w:type="dxa"/>
            <w:tcBorders>
              <w:top w:val="single" w:color="000000" w:sz="4" w:space="0"/>
              <w:left w:val="single" w:color="000000" w:sz="4" w:space="0"/>
              <w:bottom w:val="single" w:color="000000" w:sz="4" w:space="0"/>
              <w:right w:val="single" w:color="000000" w:sz="4" w:space="0"/>
            </w:tcBorders>
            <w:noWrap w:val="0"/>
            <w:vAlign w:val="center"/>
          </w:tcPr>
          <w:p w14:paraId="6D009F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1、CPU：14700KF</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2、内存：64GB DDR5；</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3、存储：1TB M.2 固态硬盘；</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xml:space="preserve">4、显卡: NVIDIA RTX5070TI—16G；               </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5、网络：千兆网卡</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6、售后：提供原厂3年硬件免费质保，7*24小时响应</w:t>
            </w: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240B4D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36台</w:t>
            </w:r>
          </w:p>
        </w:tc>
        <w:tc>
          <w:tcPr>
            <w:tcW w:w="1076" w:type="dxa"/>
            <w:tcBorders>
              <w:top w:val="single" w:color="000000" w:sz="4" w:space="0"/>
              <w:left w:val="single" w:color="000000" w:sz="4" w:space="0"/>
              <w:bottom w:val="single" w:color="000000" w:sz="4" w:space="0"/>
              <w:right w:val="single" w:color="000000" w:sz="4" w:space="0"/>
            </w:tcBorders>
            <w:noWrap w:val="0"/>
            <w:vAlign w:val="center"/>
          </w:tcPr>
          <w:p w14:paraId="6A25B7F9">
            <w:pPr>
              <w:jc w:val="left"/>
              <w:rPr>
                <w:rFonts w:hint="eastAsia" w:ascii="宋体" w:hAnsi="宋体" w:eastAsia="宋体" w:cs="宋体"/>
                <w:i w:val="0"/>
                <w:iCs w:val="0"/>
                <w:color w:val="000000"/>
                <w:sz w:val="20"/>
                <w:szCs w:val="20"/>
                <w:u w:val="none"/>
              </w:rPr>
            </w:pPr>
          </w:p>
        </w:tc>
        <w:tc>
          <w:tcPr>
            <w:tcW w:w="854" w:type="dxa"/>
            <w:tcBorders>
              <w:top w:val="single" w:color="000000" w:sz="4" w:space="0"/>
              <w:left w:val="single" w:color="000000" w:sz="4" w:space="0"/>
              <w:bottom w:val="single" w:color="000000" w:sz="4" w:space="0"/>
              <w:right w:val="single" w:color="000000" w:sz="4" w:space="0"/>
            </w:tcBorders>
            <w:noWrap w:val="0"/>
            <w:vAlign w:val="center"/>
          </w:tcPr>
          <w:p w14:paraId="4A54D9B2">
            <w:pPr>
              <w:jc w:val="left"/>
              <w:rPr>
                <w:rFonts w:hint="eastAsia" w:ascii="宋体" w:hAnsi="宋体" w:eastAsia="宋体" w:cs="宋体"/>
                <w:i w:val="0"/>
                <w:iCs w:val="0"/>
                <w:color w:val="000000"/>
                <w:sz w:val="20"/>
                <w:szCs w:val="20"/>
                <w:u w:val="none"/>
              </w:rPr>
            </w:pPr>
          </w:p>
        </w:tc>
      </w:tr>
      <w:tr w14:paraId="44466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jc w:val="center"/>
        </w:trPr>
        <w:tc>
          <w:tcPr>
            <w:tcW w:w="688" w:type="dxa"/>
            <w:tcBorders>
              <w:top w:val="single" w:color="000000" w:sz="4" w:space="0"/>
              <w:left w:val="single" w:color="000000" w:sz="4" w:space="0"/>
              <w:bottom w:val="single" w:color="000000" w:sz="4" w:space="0"/>
              <w:right w:val="single" w:color="000000" w:sz="4" w:space="0"/>
            </w:tcBorders>
            <w:noWrap w:val="0"/>
            <w:vAlign w:val="center"/>
          </w:tcPr>
          <w:p w14:paraId="00B5DB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92" w:type="dxa"/>
            <w:tcBorders>
              <w:top w:val="single" w:color="000000" w:sz="4" w:space="0"/>
              <w:left w:val="single" w:color="000000" w:sz="4" w:space="0"/>
              <w:bottom w:val="single" w:color="000000" w:sz="4" w:space="0"/>
              <w:right w:val="single" w:color="000000" w:sz="4" w:space="0"/>
            </w:tcBorders>
            <w:noWrap w:val="0"/>
            <w:vAlign w:val="center"/>
          </w:tcPr>
          <w:p w14:paraId="7A3E6DA9">
            <w:pPr>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教师电脑主机</w:t>
            </w:r>
          </w:p>
        </w:tc>
        <w:tc>
          <w:tcPr>
            <w:tcW w:w="5128" w:type="dxa"/>
            <w:tcBorders>
              <w:top w:val="single" w:color="000000" w:sz="4" w:space="0"/>
              <w:left w:val="single" w:color="000000" w:sz="4" w:space="0"/>
              <w:bottom w:val="single" w:color="000000" w:sz="4" w:space="0"/>
              <w:right w:val="single" w:color="000000" w:sz="4" w:space="0"/>
            </w:tcBorders>
            <w:noWrap w:val="0"/>
            <w:vAlign w:val="center"/>
          </w:tcPr>
          <w:p w14:paraId="0C1177AA">
            <w:pPr>
              <w:keepNext w:val="0"/>
              <w:keepLines w:val="0"/>
              <w:widowControl/>
              <w:suppressLineNumbers w:val="0"/>
              <w:jc w:val="left"/>
              <w:textAlignment w:val="center"/>
              <w:rPr>
                <w:rFonts w:hint="eastAsia" w:ascii="宋体" w:hAnsi="宋体" w:eastAsia="宋体" w:cs="宋体"/>
                <w:i w:val="0"/>
                <w:iCs w:val="0"/>
                <w:color w:val="000000"/>
                <w:sz w:val="20"/>
                <w:szCs w:val="20"/>
                <w:u w:val="none"/>
                <w:lang w:eastAsia="zh-CN"/>
              </w:rPr>
            </w:pPr>
            <w:r>
              <w:rPr>
                <w:rFonts w:hint="eastAsia" w:ascii="微软雅黑" w:hAnsi="微软雅黑" w:eastAsia="微软雅黑" w:cs="微软雅黑"/>
                <w:i w:val="0"/>
                <w:iCs w:val="0"/>
                <w:color w:val="000000"/>
                <w:kern w:val="0"/>
                <w:sz w:val="20"/>
                <w:szCs w:val="20"/>
                <w:u w:val="none"/>
                <w:lang w:val="en-US" w:eastAsia="zh-CN" w:bidi="ar"/>
              </w:rPr>
              <w:t>1、CPU：14900KF</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2、内存：128GB DDR5；</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3、存储：2TB M.2 固态硬盘；</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 xml:space="preserve">4、显卡: NVIDIA RTX4090-24G；               </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5、网络：千兆网卡</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6、售后：提供原厂3年硬件免费质保，7*24小时响应</w:t>
            </w: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5138D5C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1台</w:t>
            </w:r>
          </w:p>
        </w:tc>
        <w:tc>
          <w:tcPr>
            <w:tcW w:w="1076" w:type="dxa"/>
            <w:tcBorders>
              <w:top w:val="single" w:color="000000" w:sz="4" w:space="0"/>
              <w:left w:val="single" w:color="000000" w:sz="4" w:space="0"/>
              <w:bottom w:val="single" w:color="000000" w:sz="4" w:space="0"/>
              <w:right w:val="single" w:color="000000" w:sz="4" w:space="0"/>
            </w:tcBorders>
            <w:noWrap w:val="0"/>
            <w:vAlign w:val="center"/>
          </w:tcPr>
          <w:p w14:paraId="19DE9907">
            <w:pPr>
              <w:jc w:val="left"/>
              <w:rPr>
                <w:rFonts w:hint="eastAsia" w:ascii="宋体" w:hAnsi="宋体" w:eastAsia="宋体" w:cs="宋体"/>
                <w:i w:val="0"/>
                <w:iCs w:val="0"/>
                <w:color w:val="000000"/>
                <w:sz w:val="20"/>
                <w:szCs w:val="20"/>
                <w:u w:val="none"/>
              </w:rPr>
            </w:pPr>
          </w:p>
        </w:tc>
        <w:tc>
          <w:tcPr>
            <w:tcW w:w="854" w:type="dxa"/>
            <w:tcBorders>
              <w:top w:val="single" w:color="000000" w:sz="4" w:space="0"/>
              <w:left w:val="single" w:color="000000" w:sz="4" w:space="0"/>
              <w:bottom w:val="single" w:color="000000" w:sz="4" w:space="0"/>
              <w:right w:val="single" w:color="000000" w:sz="4" w:space="0"/>
            </w:tcBorders>
            <w:noWrap w:val="0"/>
            <w:vAlign w:val="center"/>
          </w:tcPr>
          <w:p w14:paraId="17940782">
            <w:pPr>
              <w:jc w:val="left"/>
              <w:rPr>
                <w:rFonts w:hint="eastAsia" w:ascii="宋体" w:hAnsi="宋体" w:eastAsia="宋体" w:cs="宋体"/>
                <w:i w:val="0"/>
                <w:iCs w:val="0"/>
                <w:color w:val="000000"/>
                <w:sz w:val="20"/>
                <w:szCs w:val="20"/>
                <w:u w:val="none"/>
              </w:rPr>
            </w:pPr>
          </w:p>
        </w:tc>
      </w:tr>
      <w:tr w14:paraId="0863D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9" w:hRule="atLeast"/>
          <w:jc w:val="center"/>
        </w:trPr>
        <w:tc>
          <w:tcPr>
            <w:tcW w:w="688" w:type="dxa"/>
            <w:tcBorders>
              <w:top w:val="single" w:color="000000" w:sz="4" w:space="0"/>
              <w:left w:val="single" w:color="000000" w:sz="4" w:space="0"/>
              <w:bottom w:val="single" w:color="000000" w:sz="4" w:space="0"/>
              <w:right w:val="single" w:color="000000" w:sz="4" w:space="0"/>
            </w:tcBorders>
            <w:noWrap w:val="0"/>
            <w:vAlign w:val="center"/>
          </w:tcPr>
          <w:p w14:paraId="0C71AA0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1592" w:type="dxa"/>
            <w:tcBorders>
              <w:top w:val="single" w:color="000000" w:sz="4" w:space="0"/>
              <w:left w:val="single" w:color="000000" w:sz="4" w:space="0"/>
              <w:bottom w:val="single" w:color="000000" w:sz="4" w:space="0"/>
              <w:right w:val="single" w:color="000000" w:sz="4" w:space="0"/>
            </w:tcBorders>
            <w:noWrap w:val="0"/>
            <w:vAlign w:val="center"/>
          </w:tcPr>
          <w:p w14:paraId="60DEC028">
            <w:pPr>
              <w:jc w:val="left"/>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电脑显示器</w:t>
            </w:r>
          </w:p>
        </w:tc>
        <w:tc>
          <w:tcPr>
            <w:tcW w:w="5128" w:type="dxa"/>
            <w:tcBorders>
              <w:top w:val="single" w:color="000000" w:sz="4" w:space="0"/>
              <w:left w:val="single" w:color="000000" w:sz="4" w:space="0"/>
              <w:bottom w:val="single" w:color="000000" w:sz="4" w:space="0"/>
              <w:right w:val="single" w:color="000000" w:sz="4" w:space="0"/>
            </w:tcBorders>
            <w:noWrap w:val="0"/>
            <w:vAlign w:val="center"/>
          </w:tcPr>
          <w:p w14:paraId="53DD6514">
            <w:pPr>
              <w:keepNext w:val="0"/>
              <w:keepLines w:val="0"/>
              <w:widowControl/>
              <w:suppressLineNumbers w:val="0"/>
              <w:jc w:val="left"/>
              <w:textAlignment w:val="center"/>
              <w:rPr>
                <w:rFonts w:hint="eastAsia" w:ascii="宋体" w:hAnsi="宋体" w:eastAsia="宋体" w:cs="宋体"/>
                <w:sz w:val="20"/>
                <w:szCs w:val="20"/>
                <w:lang w:eastAsia="zh-CN"/>
              </w:rPr>
            </w:pPr>
            <w:r>
              <w:rPr>
                <w:rFonts w:hint="eastAsia" w:ascii="微软雅黑" w:hAnsi="微软雅黑" w:eastAsia="微软雅黑" w:cs="微软雅黑"/>
                <w:i w:val="0"/>
                <w:iCs w:val="0"/>
                <w:color w:val="000000"/>
                <w:kern w:val="0"/>
                <w:sz w:val="20"/>
                <w:szCs w:val="20"/>
                <w:u w:val="none"/>
                <w:lang w:val="en-US" w:eastAsia="zh-CN" w:bidi="ar"/>
              </w:rPr>
              <w:t>1、面板尺寸≥27英寸；</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2、IPS面板；</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3、刷新率≥60Hz；</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4、TUV认证护眼；</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5、分辨率≥4K；</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6、视频接口≥2个；</w:t>
            </w: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27005E5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43台</w:t>
            </w:r>
          </w:p>
        </w:tc>
        <w:tc>
          <w:tcPr>
            <w:tcW w:w="1076" w:type="dxa"/>
            <w:tcBorders>
              <w:top w:val="single" w:color="000000" w:sz="4" w:space="0"/>
              <w:left w:val="single" w:color="000000" w:sz="4" w:space="0"/>
              <w:bottom w:val="single" w:color="000000" w:sz="4" w:space="0"/>
              <w:right w:val="single" w:color="000000" w:sz="4" w:space="0"/>
            </w:tcBorders>
            <w:noWrap w:val="0"/>
            <w:vAlign w:val="center"/>
          </w:tcPr>
          <w:p w14:paraId="2D6FB63B">
            <w:pPr>
              <w:jc w:val="left"/>
              <w:rPr>
                <w:rFonts w:hint="eastAsia" w:ascii="宋体" w:hAnsi="宋体" w:eastAsia="宋体" w:cs="宋体"/>
                <w:i w:val="0"/>
                <w:iCs w:val="0"/>
                <w:color w:val="000000"/>
                <w:sz w:val="20"/>
                <w:szCs w:val="20"/>
                <w:u w:val="none"/>
              </w:rPr>
            </w:pPr>
          </w:p>
        </w:tc>
        <w:tc>
          <w:tcPr>
            <w:tcW w:w="854" w:type="dxa"/>
            <w:tcBorders>
              <w:top w:val="single" w:color="000000" w:sz="4" w:space="0"/>
              <w:left w:val="single" w:color="000000" w:sz="4" w:space="0"/>
              <w:bottom w:val="single" w:color="000000" w:sz="4" w:space="0"/>
              <w:right w:val="single" w:color="000000" w:sz="4" w:space="0"/>
            </w:tcBorders>
            <w:noWrap w:val="0"/>
            <w:vAlign w:val="center"/>
          </w:tcPr>
          <w:p w14:paraId="6F139391">
            <w:pPr>
              <w:jc w:val="left"/>
              <w:rPr>
                <w:rFonts w:hint="eastAsia" w:ascii="宋体" w:hAnsi="宋体" w:eastAsia="宋体" w:cs="宋体"/>
                <w:i w:val="0"/>
                <w:iCs w:val="0"/>
                <w:color w:val="000000"/>
                <w:sz w:val="20"/>
                <w:szCs w:val="20"/>
                <w:u w:val="none"/>
              </w:rPr>
            </w:pPr>
          </w:p>
        </w:tc>
      </w:tr>
      <w:tr w14:paraId="22B90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9" w:hRule="atLeast"/>
          <w:jc w:val="center"/>
        </w:trPr>
        <w:tc>
          <w:tcPr>
            <w:tcW w:w="688" w:type="dxa"/>
            <w:tcBorders>
              <w:top w:val="single" w:color="000000" w:sz="4" w:space="0"/>
              <w:left w:val="single" w:color="000000" w:sz="4" w:space="0"/>
              <w:bottom w:val="single" w:color="000000" w:sz="4" w:space="0"/>
              <w:right w:val="single" w:color="000000" w:sz="4" w:space="0"/>
            </w:tcBorders>
            <w:noWrap w:val="0"/>
            <w:vAlign w:val="center"/>
          </w:tcPr>
          <w:p w14:paraId="71759BE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592" w:type="dxa"/>
            <w:tcBorders>
              <w:top w:val="single" w:color="000000" w:sz="4" w:space="0"/>
              <w:left w:val="single" w:color="000000" w:sz="4" w:space="0"/>
              <w:bottom w:val="single" w:color="000000" w:sz="4" w:space="0"/>
              <w:right w:val="single" w:color="000000" w:sz="4" w:space="0"/>
            </w:tcBorders>
            <w:noWrap w:val="0"/>
            <w:vAlign w:val="center"/>
          </w:tcPr>
          <w:p w14:paraId="0DAF7E08">
            <w:pPr>
              <w:jc w:val="left"/>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NAS</w:t>
            </w:r>
          </w:p>
        </w:tc>
        <w:tc>
          <w:tcPr>
            <w:tcW w:w="5128" w:type="dxa"/>
            <w:tcBorders>
              <w:top w:val="single" w:color="000000" w:sz="4" w:space="0"/>
              <w:left w:val="single" w:color="000000" w:sz="4" w:space="0"/>
              <w:bottom w:val="single" w:color="000000" w:sz="4" w:space="0"/>
              <w:right w:val="single" w:color="000000" w:sz="4" w:space="0"/>
            </w:tcBorders>
            <w:noWrap w:val="0"/>
            <w:vAlign w:val="center"/>
          </w:tcPr>
          <w:p w14:paraId="0ACEA648">
            <w:pPr>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40TB硬盘，RAID5，2.5Gb网口。</w:t>
            </w: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7C53ED0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1台</w:t>
            </w:r>
          </w:p>
        </w:tc>
        <w:tc>
          <w:tcPr>
            <w:tcW w:w="1076" w:type="dxa"/>
            <w:tcBorders>
              <w:top w:val="single" w:color="000000" w:sz="4" w:space="0"/>
              <w:left w:val="single" w:color="000000" w:sz="4" w:space="0"/>
              <w:bottom w:val="single" w:color="000000" w:sz="4" w:space="0"/>
              <w:right w:val="single" w:color="000000" w:sz="4" w:space="0"/>
            </w:tcBorders>
            <w:noWrap w:val="0"/>
            <w:vAlign w:val="center"/>
          </w:tcPr>
          <w:p w14:paraId="4CC588B8">
            <w:pPr>
              <w:jc w:val="left"/>
              <w:rPr>
                <w:rFonts w:hint="eastAsia" w:ascii="宋体" w:hAnsi="宋体" w:eastAsia="宋体" w:cs="宋体"/>
                <w:i w:val="0"/>
                <w:iCs w:val="0"/>
                <w:color w:val="000000"/>
                <w:sz w:val="20"/>
                <w:szCs w:val="20"/>
                <w:u w:val="none"/>
              </w:rPr>
            </w:pPr>
          </w:p>
        </w:tc>
        <w:tc>
          <w:tcPr>
            <w:tcW w:w="854" w:type="dxa"/>
            <w:tcBorders>
              <w:top w:val="single" w:color="000000" w:sz="4" w:space="0"/>
              <w:left w:val="single" w:color="000000" w:sz="4" w:space="0"/>
              <w:bottom w:val="single" w:color="000000" w:sz="4" w:space="0"/>
              <w:right w:val="single" w:color="000000" w:sz="4" w:space="0"/>
            </w:tcBorders>
            <w:noWrap w:val="0"/>
            <w:vAlign w:val="center"/>
          </w:tcPr>
          <w:p w14:paraId="44AEF30A">
            <w:pPr>
              <w:jc w:val="left"/>
              <w:rPr>
                <w:rFonts w:hint="eastAsia" w:ascii="宋体" w:hAnsi="宋体" w:eastAsia="宋体" w:cs="宋体"/>
                <w:i w:val="0"/>
                <w:iCs w:val="0"/>
                <w:color w:val="000000"/>
                <w:sz w:val="20"/>
                <w:szCs w:val="20"/>
                <w:u w:val="none"/>
              </w:rPr>
            </w:pPr>
          </w:p>
        </w:tc>
      </w:tr>
      <w:tr w14:paraId="4452A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9" w:hRule="atLeast"/>
          <w:jc w:val="center"/>
        </w:trPr>
        <w:tc>
          <w:tcPr>
            <w:tcW w:w="688" w:type="dxa"/>
            <w:tcBorders>
              <w:top w:val="single" w:color="000000" w:sz="4" w:space="0"/>
              <w:left w:val="single" w:color="000000" w:sz="4" w:space="0"/>
              <w:bottom w:val="single" w:color="000000" w:sz="4" w:space="0"/>
              <w:right w:val="single" w:color="000000" w:sz="4" w:space="0"/>
            </w:tcBorders>
            <w:noWrap w:val="0"/>
            <w:vAlign w:val="center"/>
          </w:tcPr>
          <w:p w14:paraId="6A2BFBF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592" w:type="dxa"/>
            <w:tcBorders>
              <w:top w:val="single" w:color="000000" w:sz="4" w:space="0"/>
              <w:left w:val="single" w:color="000000" w:sz="4" w:space="0"/>
              <w:bottom w:val="single" w:color="000000" w:sz="4" w:space="0"/>
              <w:right w:val="single" w:color="000000" w:sz="4" w:space="0"/>
            </w:tcBorders>
            <w:noWrap w:val="0"/>
            <w:vAlign w:val="center"/>
          </w:tcPr>
          <w:p w14:paraId="1FE4374F">
            <w:pPr>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同传系统软件</w:t>
            </w:r>
          </w:p>
        </w:tc>
        <w:tc>
          <w:tcPr>
            <w:tcW w:w="5128" w:type="dxa"/>
            <w:tcBorders>
              <w:top w:val="single" w:color="000000" w:sz="4" w:space="0"/>
              <w:left w:val="single" w:color="000000" w:sz="4" w:space="0"/>
              <w:bottom w:val="single" w:color="000000" w:sz="4" w:space="0"/>
              <w:right w:val="single" w:color="000000" w:sz="4" w:space="0"/>
            </w:tcBorders>
            <w:noWrap w:val="0"/>
            <w:vAlign w:val="center"/>
          </w:tcPr>
          <w:p w14:paraId="569408BF">
            <w:pPr>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1.可新增分区或删除指定的分区，可设置系统不同分区的类型，支持自定义分区名称、分区容量、文件系统以及还原方式；</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2.支持为不同分区设置不同的还原方式，还原方式涵盖随系统、每次还原、每天还原、每周还原、每月还原、手动还原及完全开放；</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3.分区类型支持设置为立即还原型启动分区、备份还原型启动分区、专属分区、共享分区、Linux交换分区及其他分区；</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4.★支持将硬盘数据复制到新硬盘上并直接挂载于其他同配置终端上使用，复制过程可查看复制总容量、当前已复制容量、当前复制进度百分比及复制进度条。（需提供第三方机构出具的具备CNAS或CMA标识的产品功能测试报告复印件）</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5.支持完整保留终端硬盘现有操作系统数据的简易安装模式，删除终端硬盘所有数据并重新划分硬盘分区的自定义安装模式；</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6.底层差异拷贝时将展示终端连线号、群组、计算机名、IP地址、MAC地址、硬盘大小、卡状态、卡号及排列方式；</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7.若终端因故障在底层差异拷贝时无法与发送端连接，可右击对应终端连接号并将其设定为占位机，该终端连线号图标变更为占位状态，已连线终端将自动查找并连接未连线的连线号，也可自定义指定终端的连线号；</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8.★单个终端有多个操作系统时，可设置默认进入指定的操作系统，可自定义进入系统的时间，时间可设置到秒，设置开机画面展示、操作系统托盘图标、倒计时关机。（需提供第三方机构出具的具备CNAS或CMA标识的产品功能测试报告复印件）</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9.支持还原点管理，可对系统或频道创建多个状态的还原点，当系统故障时可快速将系统状态恢复至还原点，支持恢复还原点及删除还原点操作；</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10.支持自定义设置终端计算机名，可设置终端的IPv4及IPv6地址、网络连线群组，支持终端多网卡IP设置；</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11.★支持将指定频道设置为终端进入系统的默认频道，默认频道无法被删除，可修改系统频道的配置信息，包括名称、密码、还原模式、显示与隐藏频道、是否以总管模式进入系统，为频道启动时密码验证以及设置终端开机时画面显示的频道描述。（需提供第三方机构出具的具备CNAS或CMA标识的产品功能测试报告复印件）</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12.支持对同类型或未分配分区进行复制，复制后目标分区与源分区的数据一致，减少用户重复安装系统；</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13.当客户端登录顺序紊乱，可一键清除差异拷贝界面的登录信息列表记录，重新编排客户端连接顺序；</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14.若端在差异拷贝时意外断线，重新进行操作后发送端将自动识别断线终端的数据状态，仅发送终端断线后未接收的数据，不进行完整数据重新发送。（需提供第三方机构出具的具备CNAS或CMA标识的产品功能测试报告复印件）</w:t>
            </w: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49D2740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1套</w:t>
            </w:r>
          </w:p>
        </w:tc>
        <w:tc>
          <w:tcPr>
            <w:tcW w:w="1076" w:type="dxa"/>
            <w:tcBorders>
              <w:top w:val="single" w:color="000000" w:sz="4" w:space="0"/>
              <w:left w:val="single" w:color="000000" w:sz="4" w:space="0"/>
              <w:bottom w:val="single" w:color="000000" w:sz="4" w:space="0"/>
              <w:right w:val="single" w:color="000000" w:sz="4" w:space="0"/>
            </w:tcBorders>
            <w:noWrap w:val="0"/>
            <w:vAlign w:val="center"/>
          </w:tcPr>
          <w:p w14:paraId="287D98FF">
            <w:pPr>
              <w:jc w:val="left"/>
              <w:rPr>
                <w:rFonts w:hint="eastAsia" w:ascii="宋体" w:hAnsi="宋体" w:eastAsia="宋体" w:cs="宋体"/>
                <w:i w:val="0"/>
                <w:iCs w:val="0"/>
                <w:color w:val="000000"/>
                <w:sz w:val="20"/>
                <w:szCs w:val="20"/>
                <w:u w:val="none"/>
              </w:rPr>
            </w:pPr>
          </w:p>
        </w:tc>
        <w:tc>
          <w:tcPr>
            <w:tcW w:w="854" w:type="dxa"/>
            <w:tcBorders>
              <w:top w:val="single" w:color="000000" w:sz="4" w:space="0"/>
              <w:left w:val="single" w:color="000000" w:sz="4" w:space="0"/>
              <w:bottom w:val="single" w:color="000000" w:sz="4" w:space="0"/>
              <w:right w:val="single" w:color="000000" w:sz="4" w:space="0"/>
            </w:tcBorders>
            <w:noWrap w:val="0"/>
            <w:vAlign w:val="center"/>
          </w:tcPr>
          <w:p w14:paraId="2A6D0571">
            <w:pPr>
              <w:jc w:val="left"/>
              <w:rPr>
                <w:rFonts w:hint="eastAsia" w:ascii="宋体" w:hAnsi="宋体" w:eastAsia="宋体" w:cs="宋体"/>
                <w:i w:val="0"/>
                <w:iCs w:val="0"/>
                <w:color w:val="000000"/>
                <w:sz w:val="20"/>
                <w:szCs w:val="20"/>
                <w:u w:val="none"/>
              </w:rPr>
            </w:pPr>
          </w:p>
        </w:tc>
      </w:tr>
      <w:tr w14:paraId="5CB43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9" w:hRule="atLeast"/>
          <w:jc w:val="center"/>
        </w:trPr>
        <w:tc>
          <w:tcPr>
            <w:tcW w:w="688" w:type="dxa"/>
            <w:tcBorders>
              <w:top w:val="single" w:color="000000" w:sz="4" w:space="0"/>
              <w:left w:val="single" w:color="000000" w:sz="4" w:space="0"/>
              <w:bottom w:val="single" w:color="000000" w:sz="4" w:space="0"/>
              <w:right w:val="single" w:color="000000" w:sz="4" w:space="0"/>
            </w:tcBorders>
            <w:noWrap w:val="0"/>
            <w:vAlign w:val="center"/>
          </w:tcPr>
          <w:p w14:paraId="7ACA8E9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1592" w:type="dxa"/>
            <w:tcBorders>
              <w:top w:val="single" w:color="000000" w:sz="4" w:space="0"/>
              <w:left w:val="single" w:color="000000" w:sz="4" w:space="0"/>
              <w:bottom w:val="single" w:color="000000" w:sz="4" w:space="0"/>
              <w:right w:val="single" w:color="000000" w:sz="4" w:space="0"/>
            </w:tcBorders>
            <w:noWrap w:val="0"/>
            <w:vAlign w:val="center"/>
          </w:tcPr>
          <w:p w14:paraId="4C43F46A">
            <w:pPr>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交换机</w:t>
            </w:r>
          </w:p>
        </w:tc>
        <w:tc>
          <w:tcPr>
            <w:tcW w:w="5128" w:type="dxa"/>
            <w:tcBorders>
              <w:top w:val="single" w:color="000000" w:sz="4" w:space="0"/>
              <w:left w:val="single" w:color="000000" w:sz="4" w:space="0"/>
              <w:bottom w:val="single" w:color="000000" w:sz="4" w:space="0"/>
              <w:right w:val="single" w:color="000000" w:sz="4" w:space="0"/>
            </w:tcBorders>
            <w:noWrap w:val="0"/>
            <w:vAlign w:val="center"/>
          </w:tcPr>
          <w:p w14:paraId="567D22F4">
            <w:pPr>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1.固化千兆电接口≥48个，独立万兆SFP+光接口≥4个</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2.交换容量≥6.7Tbps，包转发率≥207Mpps</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3.具有IPv4、IPv6静态路由、RIP、RIPng、OSPFv2、OSPFv3等三层路由和组播功能</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4.支持10KV业务端口防雷能力，使其在比较恶劣的工作环境中也能极大的降低雷击对设备的损坏率</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5.持环形堆叠，跨设备的链路聚合等特性</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6.支持Telemetry技术，可通过GRPC协议将交换机的实时资源信息与告警信息上送至运维平台，运维平台针对实时数据进行分析，可实现网络质量回溯，故障排查，风险预警</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7.支持L2（Layer 2）~L4（Layer 4）包过滤功能，提供基于源MAC地址、目的MAC地址、源IP地址、目的IP地址、TCP/UDP端口号、协议类型、VLAN的流分类</w:t>
            </w:r>
            <w:r>
              <w:rPr>
                <w:rFonts w:hint="eastAsia" w:ascii="宋体" w:hAnsi="宋体" w:eastAsia="宋体" w:cs="宋体"/>
                <w:sz w:val="20"/>
                <w:szCs w:val="20"/>
                <w:lang w:val="en-US" w:eastAsia="zh-CN"/>
              </w:rPr>
              <w:br w:type="textWrapping"/>
            </w:r>
            <w:r>
              <w:rPr>
                <w:rFonts w:hint="eastAsia" w:ascii="宋体" w:hAnsi="宋体" w:eastAsia="宋体" w:cs="宋体"/>
                <w:sz w:val="20"/>
                <w:szCs w:val="20"/>
                <w:lang w:val="en-US" w:eastAsia="zh-CN"/>
              </w:rPr>
              <w:t>8.支持EAD（终端准入控制）功能，配合后台系统可以将终端防病毒、补丁修复等终端安全措施与网络接入控制、访问权限控制等网络安全措施整合为一个联动的安全体系</w:t>
            </w: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2D20560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1台</w:t>
            </w:r>
          </w:p>
        </w:tc>
        <w:tc>
          <w:tcPr>
            <w:tcW w:w="1076" w:type="dxa"/>
            <w:tcBorders>
              <w:top w:val="single" w:color="000000" w:sz="4" w:space="0"/>
              <w:left w:val="single" w:color="000000" w:sz="4" w:space="0"/>
              <w:bottom w:val="single" w:color="000000" w:sz="4" w:space="0"/>
              <w:right w:val="single" w:color="000000" w:sz="4" w:space="0"/>
            </w:tcBorders>
            <w:noWrap w:val="0"/>
            <w:vAlign w:val="center"/>
          </w:tcPr>
          <w:p w14:paraId="72E88216">
            <w:pPr>
              <w:jc w:val="left"/>
              <w:rPr>
                <w:rFonts w:hint="eastAsia" w:ascii="宋体" w:hAnsi="宋体" w:eastAsia="宋体" w:cs="宋体"/>
                <w:i w:val="0"/>
                <w:iCs w:val="0"/>
                <w:color w:val="000000"/>
                <w:sz w:val="20"/>
                <w:szCs w:val="20"/>
                <w:u w:val="none"/>
              </w:rPr>
            </w:pPr>
          </w:p>
        </w:tc>
        <w:tc>
          <w:tcPr>
            <w:tcW w:w="854" w:type="dxa"/>
            <w:tcBorders>
              <w:top w:val="single" w:color="000000" w:sz="4" w:space="0"/>
              <w:left w:val="single" w:color="000000" w:sz="4" w:space="0"/>
              <w:bottom w:val="single" w:color="000000" w:sz="4" w:space="0"/>
              <w:right w:val="single" w:color="000000" w:sz="4" w:space="0"/>
            </w:tcBorders>
            <w:noWrap w:val="0"/>
            <w:vAlign w:val="center"/>
          </w:tcPr>
          <w:p w14:paraId="18FE71A4">
            <w:pPr>
              <w:jc w:val="left"/>
              <w:rPr>
                <w:rFonts w:hint="eastAsia" w:ascii="宋体" w:hAnsi="宋体" w:eastAsia="宋体" w:cs="宋体"/>
                <w:i w:val="0"/>
                <w:iCs w:val="0"/>
                <w:color w:val="000000"/>
                <w:sz w:val="20"/>
                <w:szCs w:val="20"/>
                <w:u w:val="none"/>
              </w:rPr>
            </w:pPr>
          </w:p>
        </w:tc>
      </w:tr>
      <w:tr w14:paraId="46F00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9" w:hRule="atLeast"/>
          <w:jc w:val="center"/>
        </w:trPr>
        <w:tc>
          <w:tcPr>
            <w:tcW w:w="688" w:type="dxa"/>
            <w:tcBorders>
              <w:top w:val="single" w:color="000000" w:sz="4" w:space="0"/>
              <w:left w:val="single" w:color="000000" w:sz="4" w:space="0"/>
              <w:bottom w:val="single" w:color="000000" w:sz="4" w:space="0"/>
              <w:right w:val="single" w:color="000000" w:sz="4" w:space="0"/>
            </w:tcBorders>
            <w:noWrap w:val="0"/>
            <w:vAlign w:val="center"/>
          </w:tcPr>
          <w:p w14:paraId="1E6FA82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1592" w:type="dxa"/>
            <w:tcBorders>
              <w:top w:val="single" w:color="000000" w:sz="4" w:space="0"/>
              <w:left w:val="single" w:color="000000" w:sz="4" w:space="0"/>
              <w:bottom w:val="single" w:color="000000" w:sz="4" w:space="0"/>
              <w:right w:val="single" w:color="000000" w:sz="4" w:space="0"/>
            </w:tcBorders>
            <w:noWrap w:val="0"/>
            <w:vAlign w:val="center"/>
          </w:tcPr>
          <w:p w14:paraId="27A063B8">
            <w:pPr>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弱电改造</w:t>
            </w:r>
          </w:p>
        </w:tc>
        <w:tc>
          <w:tcPr>
            <w:tcW w:w="5128" w:type="dxa"/>
            <w:tcBorders>
              <w:top w:val="single" w:color="000000" w:sz="4" w:space="0"/>
              <w:left w:val="single" w:color="000000" w:sz="4" w:space="0"/>
              <w:bottom w:val="single" w:color="000000" w:sz="4" w:space="0"/>
              <w:right w:val="single" w:color="000000" w:sz="4" w:space="0"/>
            </w:tcBorders>
            <w:noWrap w:val="0"/>
            <w:vAlign w:val="center"/>
          </w:tcPr>
          <w:p w14:paraId="443CB851">
            <w:pPr>
              <w:jc w:val="left"/>
              <w:rPr>
                <w:rFonts w:hint="default" w:ascii="宋体" w:hAnsi="宋体" w:eastAsia="宋体" w:cs="宋体"/>
                <w:sz w:val="20"/>
                <w:szCs w:val="20"/>
                <w:lang w:val="en-US" w:eastAsia="zh-CN"/>
              </w:rPr>
            </w:pPr>
            <w:r>
              <w:rPr>
                <w:rFonts w:hint="eastAsia" w:ascii="宋体" w:hAnsi="宋体" w:cs="宋体"/>
                <w:sz w:val="20"/>
                <w:szCs w:val="20"/>
                <w:lang w:val="en-US" w:eastAsia="zh-CN"/>
              </w:rPr>
              <w:t>包含超六类网线、水晶头、线槽</w:t>
            </w:r>
          </w:p>
        </w:tc>
        <w:tc>
          <w:tcPr>
            <w:tcW w:w="673" w:type="dxa"/>
            <w:tcBorders>
              <w:top w:val="single" w:color="000000" w:sz="4" w:space="0"/>
              <w:left w:val="single" w:color="000000" w:sz="4" w:space="0"/>
              <w:bottom w:val="single" w:color="000000" w:sz="4" w:space="0"/>
              <w:right w:val="single" w:color="000000" w:sz="4" w:space="0"/>
            </w:tcBorders>
            <w:noWrap w:val="0"/>
            <w:vAlign w:val="center"/>
          </w:tcPr>
          <w:p w14:paraId="4AE6CE1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1项</w:t>
            </w:r>
          </w:p>
        </w:tc>
        <w:tc>
          <w:tcPr>
            <w:tcW w:w="1076" w:type="dxa"/>
            <w:tcBorders>
              <w:top w:val="single" w:color="000000" w:sz="4" w:space="0"/>
              <w:left w:val="single" w:color="000000" w:sz="4" w:space="0"/>
              <w:bottom w:val="single" w:color="000000" w:sz="4" w:space="0"/>
              <w:right w:val="single" w:color="000000" w:sz="4" w:space="0"/>
            </w:tcBorders>
            <w:noWrap w:val="0"/>
            <w:vAlign w:val="center"/>
          </w:tcPr>
          <w:p w14:paraId="555B8BCE">
            <w:pPr>
              <w:jc w:val="left"/>
              <w:rPr>
                <w:rFonts w:hint="eastAsia" w:ascii="宋体" w:hAnsi="宋体" w:eastAsia="宋体" w:cs="宋体"/>
                <w:i w:val="0"/>
                <w:iCs w:val="0"/>
                <w:color w:val="000000"/>
                <w:sz w:val="20"/>
                <w:szCs w:val="20"/>
                <w:u w:val="none"/>
              </w:rPr>
            </w:pPr>
          </w:p>
        </w:tc>
        <w:tc>
          <w:tcPr>
            <w:tcW w:w="854" w:type="dxa"/>
            <w:tcBorders>
              <w:top w:val="single" w:color="000000" w:sz="4" w:space="0"/>
              <w:left w:val="single" w:color="000000" w:sz="4" w:space="0"/>
              <w:bottom w:val="single" w:color="000000" w:sz="4" w:space="0"/>
              <w:right w:val="single" w:color="000000" w:sz="4" w:space="0"/>
            </w:tcBorders>
            <w:noWrap w:val="0"/>
            <w:vAlign w:val="center"/>
          </w:tcPr>
          <w:p w14:paraId="1E9D6CFB">
            <w:pPr>
              <w:jc w:val="left"/>
              <w:rPr>
                <w:rFonts w:hint="eastAsia" w:ascii="宋体" w:hAnsi="宋体" w:eastAsia="宋体" w:cs="宋体"/>
                <w:i w:val="0"/>
                <w:iCs w:val="0"/>
                <w:color w:val="000000"/>
                <w:sz w:val="20"/>
                <w:szCs w:val="20"/>
                <w:u w:val="none"/>
              </w:rPr>
            </w:pPr>
          </w:p>
        </w:tc>
      </w:tr>
    </w:tbl>
    <w:p w14:paraId="465E1A4B">
      <w:pPr>
        <w:pStyle w:val="15"/>
        <w:spacing w:beforeAutospacing="0" w:afterAutospacing="0" w:line="360" w:lineRule="auto"/>
        <w:ind w:right="275" w:rightChars="131"/>
        <w:jc w:val="both"/>
        <w:outlineLvl w:val="0"/>
        <w:rPr>
          <w:rFonts w:hint="eastAsia" w:eastAsia="宋体" w:cs="宋体"/>
          <w:b/>
          <w:bCs/>
          <w:color w:val="000000"/>
          <w:sz w:val="28"/>
          <w:szCs w:val="28"/>
          <w:lang w:val="en-US" w:eastAsia="zh-CN"/>
        </w:rPr>
      </w:pPr>
    </w:p>
    <w:p w14:paraId="7C50469C">
      <w:pPr>
        <w:pStyle w:val="15"/>
        <w:numPr>
          <w:ilvl w:val="0"/>
          <w:numId w:val="0"/>
        </w:numPr>
        <w:spacing w:beforeAutospacing="0" w:afterAutospacing="0" w:line="360" w:lineRule="auto"/>
        <w:ind w:right="275" w:rightChars="131"/>
        <w:jc w:val="center"/>
        <w:outlineLvl w:val="0"/>
        <w:rPr>
          <w:rFonts w:hint="default" w:eastAsia="宋体" w:cs="宋体"/>
          <w:b/>
          <w:bCs/>
          <w:color w:val="000000"/>
          <w:sz w:val="28"/>
          <w:szCs w:val="28"/>
          <w:lang w:val="en-US" w:eastAsia="zh-CN"/>
        </w:rPr>
      </w:pPr>
      <w:r>
        <w:rPr>
          <w:rFonts w:hint="eastAsia" w:eastAsia="宋体"/>
          <w:b/>
          <w:color w:val="FF0000"/>
          <w:lang w:eastAsia="zh-CN"/>
        </w:rPr>
        <w:drawing>
          <wp:inline distT="0" distB="0" distL="114300" distR="114300">
            <wp:extent cx="5554345" cy="3456940"/>
            <wp:effectExtent l="0" t="0" r="8255" b="10160"/>
            <wp:docPr id="1" name="图片 1" descr="504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04平面图"/>
                    <pic:cNvPicPr>
                      <a:picLocks noChangeAspect="1"/>
                    </pic:cNvPicPr>
                  </pic:nvPicPr>
                  <pic:blipFill>
                    <a:blip r:embed="rId6"/>
                    <a:stretch>
                      <a:fillRect/>
                    </a:stretch>
                  </pic:blipFill>
                  <pic:spPr>
                    <a:xfrm>
                      <a:off x="0" y="0"/>
                      <a:ext cx="5554345" cy="3456940"/>
                    </a:xfrm>
                    <a:prstGeom prst="rect">
                      <a:avLst/>
                    </a:prstGeom>
                    <a:noFill/>
                    <a:ln>
                      <a:noFill/>
                    </a:ln>
                  </pic:spPr>
                </pic:pic>
              </a:graphicData>
            </a:graphic>
          </wp:inline>
        </w:drawing>
      </w:r>
    </w:p>
    <w:p w14:paraId="262680D2">
      <w:pPr>
        <w:pStyle w:val="15"/>
        <w:spacing w:beforeAutospacing="0" w:afterAutospacing="0" w:line="360" w:lineRule="auto"/>
        <w:ind w:right="275" w:rightChars="131"/>
        <w:jc w:val="both"/>
        <w:outlineLvl w:val="0"/>
        <w:rPr>
          <w:rFonts w:hint="eastAsia" w:ascii="宋体" w:hAnsi="宋体" w:eastAsia="宋体" w:cs="宋体"/>
          <w:b/>
          <w:bCs/>
          <w:color w:val="000000"/>
          <w:sz w:val="28"/>
          <w:szCs w:val="28"/>
        </w:rPr>
      </w:pPr>
    </w:p>
    <w:p w14:paraId="1DB2F3B2">
      <w:pPr>
        <w:pStyle w:val="15"/>
        <w:spacing w:beforeAutospacing="0" w:afterAutospacing="0" w:line="360" w:lineRule="auto"/>
        <w:ind w:right="275" w:rightChars="131"/>
        <w:jc w:val="both"/>
        <w:outlineLvl w:val="0"/>
        <w:rPr>
          <w:rFonts w:hint="eastAsia" w:ascii="宋体" w:hAnsi="宋体" w:eastAsia="宋体" w:cs="宋体"/>
          <w:b/>
          <w:bCs/>
          <w:color w:val="000000"/>
          <w:sz w:val="28"/>
          <w:szCs w:val="28"/>
        </w:rPr>
      </w:pPr>
    </w:p>
    <w:p w14:paraId="6CE8F5F8">
      <w:pPr>
        <w:pStyle w:val="15"/>
        <w:spacing w:beforeAutospacing="0" w:afterAutospacing="0" w:line="360" w:lineRule="auto"/>
        <w:ind w:right="275" w:rightChars="131"/>
        <w:jc w:val="both"/>
        <w:outlineLvl w:val="0"/>
        <w:rPr>
          <w:rFonts w:hint="eastAsia" w:ascii="宋体" w:hAnsi="宋体" w:eastAsia="宋体" w:cs="宋体"/>
          <w:b/>
          <w:bCs/>
          <w:color w:val="000000"/>
          <w:sz w:val="28"/>
          <w:szCs w:val="28"/>
        </w:rPr>
      </w:pPr>
    </w:p>
    <w:p w14:paraId="487E1281">
      <w:pPr>
        <w:pStyle w:val="15"/>
        <w:spacing w:beforeAutospacing="0" w:afterAutospacing="0" w:line="360" w:lineRule="auto"/>
        <w:ind w:right="275" w:rightChars="131"/>
        <w:jc w:val="both"/>
        <w:outlineLvl w:val="0"/>
        <w:rPr>
          <w:rFonts w:hint="eastAsia" w:ascii="宋体" w:hAnsi="宋体" w:eastAsia="宋体" w:cs="宋体"/>
          <w:b/>
          <w:bCs/>
          <w:color w:val="000000"/>
          <w:sz w:val="28"/>
          <w:szCs w:val="28"/>
        </w:rPr>
      </w:pPr>
    </w:p>
    <w:p w14:paraId="76B472BC">
      <w:pPr>
        <w:pStyle w:val="15"/>
        <w:spacing w:beforeAutospacing="0" w:afterAutospacing="0" w:line="360" w:lineRule="auto"/>
        <w:ind w:right="275" w:rightChars="131"/>
        <w:jc w:val="both"/>
        <w:outlineLvl w:val="0"/>
        <w:rPr>
          <w:rFonts w:hint="eastAsia" w:ascii="宋体" w:hAnsi="宋体" w:eastAsia="宋体" w:cs="宋体"/>
          <w:b/>
          <w:bCs/>
          <w:color w:val="000000"/>
          <w:sz w:val="28"/>
          <w:szCs w:val="28"/>
        </w:rPr>
      </w:pPr>
    </w:p>
    <w:p w14:paraId="5C8FB66E">
      <w:pPr>
        <w:pStyle w:val="15"/>
        <w:spacing w:beforeAutospacing="0" w:afterAutospacing="0" w:line="360" w:lineRule="auto"/>
        <w:ind w:right="275" w:rightChars="131"/>
        <w:jc w:val="both"/>
        <w:outlineLvl w:val="0"/>
        <w:rPr>
          <w:rFonts w:hint="eastAsia" w:ascii="宋体" w:hAnsi="宋体" w:eastAsia="宋体" w:cs="宋体"/>
          <w:b/>
          <w:bCs/>
          <w:color w:val="000000"/>
          <w:sz w:val="28"/>
          <w:szCs w:val="28"/>
        </w:rPr>
      </w:pPr>
    </w:p>
    <w:p w14:paraId="4E01DEAD">
      <w:pPr>
        <w:pStyle w:val="15"/>
        <w:spacing w:beforeAutospacing="0" w:afterAutospacing="0" w:line="360" w:lineRule="auto"/>
        <w:ind w:right="275" w:rightChars="131"/>
        <w:jc w:val="both"/>
        <w:outlineLvl w:val="0"/>
        <w:rPr>
          <w:rFonts w:hint="eastAsia" w:ascii="宋体" w:hAnsi="宋体" w:eastAsia="宋体" w:cs="宋体"/>
          <w:b/>
          <w:bCs/>
          <w:color w:val="000000"/>
          <w:sz w:val="28"/>
          <w:szCs w:val="28"/>
        </w:rPr>
      </w:pPr>
    </w:p>
    <w:p w14:paraId="12162516">
      <w:pPr>
        <w:pStyle w:val="15"/>
        <w:spacing w:beforeAutospacing="0" w:afterAutospacing="0" w:line="360" w:lineRule="auto"/>
        <w:ind w:right="275" w:rightChars="131"/>
        <w:jc w:val="both"/>
        <w:outlineLvl w:val="0"/>
        <w:rPr>
          <w:rFonts w:hint="eastAsia" w:ascii="宋体" w:hAnsi="宋体" w:eastAsia="宋体" w:cs="宋体"/>
          <w:b/>
          <w:bCs/>
          <w:color w:val="000000"/>
          <w:sz w:val="28"/>
          <w:szCs w:val="28"/>
        </w:rPr>
      </w:pPr>
    </w:p>
    <w:p w14:paraId="1DD8922A">
      <w:pPr>
        <w:pStyle w:val="15"/>
        <w:spacing w:beforeAutospacing="0" w:afterAutospacing="0" w:line="360" w:lineRule="auto"/>
        <w:ind w:right="275" w:rightChars="131"/>
        <w:jc w:val="both"/>
        <w:outlineLvl w:val="0"/>
        <w:rPr>
          <w:rFonts w:hint="eastAsia" w:eastAsia="宋体" w:cs="宋体"/>
          <w:b/>
          <w:bCs/>
          <w:color w:val="000000"/>
          <w:sz w:val="28"/>
          <w:szCs w:val="28"/>
          <w:lang w:val="en-US" w:eastAsia="zh-CN"/>
        </w:rPr>
      </w:pPr>
      <w:r>
        <w:rPr>
          <w:rFonts w:hint="eastAsia" w:ascii="宋体" w:hAnsi="宋体" w:eastAsia="宋体" w:cs="宋体"/>
          <w:b/>
          <w:bCs/>
          <w:color w:val="000000"/>
          <w:sz w:val="28"/>
          <w:szCs w:val="28"/>
        </w:rPr>
        <w:t>附件</w:t>
      </w:r>
      <w:r>
        <w:rPr>
          <w:rFonts w:hint="eastAsia" w:ascii="宋体" w:hAnsi="宋体" w:eastAsia="宋体" w:cs="宋体"/>
          <w:b/>
          <w:bCs/>
          <w:color w:val="000000"/>
          <w:sz w:val="28"/>
          <w:szCs w:val="28"/>
          <w:lang w:eastAsia="zh-CN"/>
        </w:rPr>
        <w:t>二</w:t>
      </w:r>
      <w:r>
        <w:rPr>
          <w:rFonts w:hint="eastAsia" w:eastAsia="宋体" w:cs="宋体"/>
          <w:b/>
          <w:bCs/>
          <w:color w:val="000000"/>
          <w:sz w:val="28"/>
          <w:szCs w:val="28"/>
          <w:lang w:val="en-US" w:eastAsia="zh-CN"/>
        </w:rPr>
        <w:t xml:space="preserve">                </w:t>
      </w:r>
    </w:p>
    <w:p w14:paraId="6CDB13D5">
      <w:pPr>
        <w:pStyle w:val="15"/>
        <w:spacing w:beforeAutospacing="0" w:afterAutospacing="0" w:line="360" w:lineRule="auto"/>
        <w:ind w:right="275" w:rightChars="131"/>
        <w:jc w:val="center"/>
        <w:outlineLvl w:val="0"/>
        <w:rPr>
          <w:rFonts w:hint="eastAsia"/>
          <w:b/>
          <w:color w:val="000000"/>
          <w:kern w:val="2"/>
          <w:sz w:val="32"/>
          <w:szCs w:val="32"/>
        </w:rPr>
      </w:pPr>
      <w:r>
        <w:rPr>
          <w:rFonts w:hint="eastAsia"/>
          <w:b/>
          <w:color w:val="000000"/>
          <w:kern w:val="2"/>
          <w:sz w:val="32"/>
          <w:szCs w:val="32"/>
        </w:rPr>
        <w:t>投标</w:t>
      </w:r>
      <w:r>
        <w:rPr>
          <w:rFonts w:hint="eastAsia"/>
          <w:b/>
          <w:color w:val="000000"/>
          <w:kern w:val="2"/>
          <w:sz w:val="32"/>
          <w:szCs w:val="32"/>
          <w:lang w:eastAsia="zh-CN"/>
        </w:rPr>
        <w:t>主要标准</w:t>
      </w:r>
      <w:r>
        <w:rPr>
          <w:rFonts w:hint="eastAsia"/>
          <w:b/>
          <w:color w:val="000000"/>
          <w:kern w:val="2"/>
          <w:sz w:val="32"/>
          <w:szCs w:val="32"/>
        </w:rPr>
        <w:t>文件格式</w:t>
      </w:r>
    </w:p>
    <w:p w14:paraId="1F2F0129">
      <w:pPr>
        <w:spacing w:line="360" w:lineRule="exact"/>
        <w:ind w:left="-1" w:leftChars="-1" w:right="275" w:rightChars="131" w:hanging="1"/>
        <w:jc w:val="center"/>
        <w:rPr>
          <w:rFonts w:hint="eastAsia" w:ascii="宋体" w:hAnsi="宋体"/>
          <w:b/>
          <w:bCs/>
          <w:color w:val="000000"/>
          <w:sz w:val="32"/>
          <w:szCs w:val="32"/>
          <w:lang w:eastAsia="zh-CN"/>
        </w:rPr>
      </w:pPr>
    </w:p>
    <w:p w14:paraId="6A010CB2">
      <w:pPr>
        <w:spacing w:line="360" w:lineRule="exact"/>
        <w:ind w:left="-1" w:leftChars="-1" w:right="275" w:rightChars="131" w:hanging="1"/>
        <w:jc w:val="center"/>
        <w:rPr>
          <w:rFonts w:hint="eastAsia" w:ascii="宋体" w:hAnsi="宋体"/>
          <w:b/>
          <w:bCs/>
          <w:color w:val="000000"/>
          <w:sz w:val="32"/>
          <w:szCs w:val="32"/>
        </w:rPr>
      </w:pPr>
      <w:r>
        <w:rPr>
          <w:rFonts w:hint="eastAsia" w:ascii="宋体" w:hAnsi="宋体"/>
          <w:b/>
          <w:bCs/>
          <w:color w:val="000000"/>
          <w:sz w:val="32"/>
          <w:szCs w:val="32"/>
          <w:lang w:eastAsia="zh-CN"/>
        </w:rPr>
        <w:t>（</w:t>
      </w:r>
      <w:r>
        <w:rPr>
          <w:rFonts w:hint="eastAsia" w:ascii="宋体" w:hAnsi="宋体"/>
          <w:b/>
          <w:bCs/>
          <w:color w:val="000000"/>
          <w:sz w:val="32"/>
          <w:szCs w:val="32"/>
          <w:lang w:val="en-US" w:eastAsia="zh-CN"/>
        </w:rPr>
        <w:t>一</w:t>
      </w:r>
      <w:r>
        <w:rPr>
          <w:rFonts w:hint="eastAsia" w:ascii="宋体" w:hAnsi="宋体"/>
          <w:b/>
          <w:bCs/>
          <w:color w:val="000000"/>
          <w:sz w:val="32"/>
          <w:szCs w:val="32"/>
          <w:lang w:eastAsia="zh-CN"/>
        </w:rPr>
        <w:t>）投标封面格式</w:t>
      </w:r>
    </w:p>
    <w:p w14:paraId="1D45E465">
      <w:pPr>
        <w:spacing w:line="360" w:lineRule="auto"/>
        <w:ind w:left="-1" w:leftChars="-1" w:right="275" w:rightChars="131" w:hanging="1"/>
        <w:jc w:val="center"/>
        <w:outlineLvl w:val="0"/>
        <w:rPr>
          <w:rFonts w:hint="eastAsia" w:ascii="宋体" w:hAnsi="宋体"/>
          <w:b/>
          <w:bCs/>
          <w:color w:val="000000"/>
          <w:sz w:val="32"/>
          <w:szCs w:val="32"/>
        </w:rPr>
      </w:pPr>
    </w:p>
    <w:p w14:paraId="091E1DD8">
      <w:pPr>
        <w:adjustRightInd w:val="0"/>
        <w:snapToGrid w:val="0"/>
        <w:spacing w:before="62" w:beforeLines="20" w:after="62" w:afterLines="20" w:line="540" w:lineRule="exact"/>
        <w:ind w:left="-1" w:leftChars="-1" w:hanging="1"/>
        <w:rPr>
          <w:rFonts w:hint="eastAsia" w:ascii="宋体" w:hAnsi="宋体"/>
          <w:b/>
          <w:color w:val="000000"/>
          <w:sz w:val="28"/>
          <w:szCs w:val="28"/>
          <w:u w:val="single"/>
        </w:rPr>
      </w:pPr>
      <w:r>
        <w:rPr>
          <w:rFonts w:hint="eastAsia" w:ascii="宋体" w:hAnsi="宋体"/>
          <w:b/>
          <w:color w:val="000000"/>
        </w:rPr>
        <w:t xml:space="preserve">             </w:t>
      </w:r>
      <w:r>
        <w:rPr>
          <w:rFonts w:hint="eastAsia" w:ascii="宋体" w:hAnsi="宋体"/>
          <w:b/>
          <w:color w:val="000000"/>
          <w:sz w:val="24"/>
        </w:rPr>
        <w:t xml:space="preserve"> </w:t>
      </w:r>
      <w:r>
        <w:rPr>
          <w:rFonts w:hint="eastAsia" w:ascii="宋体" w:hAnsi="宋体"/>
          <w:b/>
          <w:color w:val="000000"/>
          <w:sz w:val="28"/>
          <w:szCs w:val="28"/>
          <w:u w:val="single"/>
        </w:rPr>
        <w:t xml:space="preserve">                                     </w:t>
      </w:r>
      <w:r>
        <w:rPr>
          <w:rFonts w:hint="eastAsia" w:ascii="宋体" w:hAnsi="宋体"/>
          <w:b/>
          <w:color w:val="000000"/>
          <w:sz w:val="28"/>
          <w:szCs w:val="28"/>
        </w:rPr>
        <w:t>项目招标</w:t>
      </w:r>
    </w:p>
    <w:p w14:paraId="666DAA82">
      <w:pPr>
        <w:pStyle w:val="5"/>
        <w:adjustRightInd w:val="0"/>
        <w:snapToGrid w:val="0"/>
        <w:spacing w:before="62" w:beforeLines="20" w:after="62" w:afterLines="20" w:line="540" w:lineRule="exact"/>
        <w:ind w:left="-1" w:leftChars="-1" w:hanging="1"/>
        <w:rPr>
          <w:rFonts w:hint="eastAsia" w:ascii="宋体" w:hAnsi="宋体"/>
          <w:b/>
          <w:color w:val="000000"/>
          <w:sz w:val="24"/>
        </w:rPr>
      </w:pPr>
    </w:p>
    <w:p w14:paraId="44751317">
      <w:pPr>
        <w:pStyle w:val="5"/>
        <w:adjustRightInd w:val="0"/>
        <w:snapToGrid w:val="0"/>
        <w:spacing w:before="62" w:beforeLines="20" w:after="62" w:afterLines="20" w:line="540" w:lineRule="exact"/>
        <w:ind w:left="-1" w:leftChars="-1" w:hanging="1"/>
        <w:rPr>
          <w:rFonts w:hint="eastAsia" w:ascii="宋体" w:hAnsi="宋体"/>
          <w:b/>
          <w:color w:val="000000"/>
          <w:sz w:val="24"/>
        </w:rPr>
      </w:pPr>
    </w:p>
    <w:p w14:paraId="14146AE8">
      <w:pPr>
        <w:pStyle w:val="3"/>
        <w:adjustRightInd w:val="0"/>
        <w:snapToGrid w:val="0"/>
        <w:spacing w:before="62" w:beforeLines="20" w:after="62" w:afterLines="20" w:line="540" w:lineRule="exact"/>
        <w:ind w:left="-1" w:leftChars="-1" w:hanging="1"/>
        <w:jc w:val="center"/>
        <w:rPr>
          <w:rFonts w:hint="eastAsia" w:ascii="宋体" w:hAnsi="宋体"/>
          <w:b/>
          <w:bCs/>
          <w:color w:val="000000"/>
          <w:sz w:val="52"/>
          <w:szCs w:val="52"/>
        </w:rPr>
      </w:pPr>
      <w:r>
        <w:rPr>
          <w:rFonts w:hint="eastAsia" w:ascii="宋体" w:hAnsi="宋体"/>
          <w:color w:val="000000"/>
          <w:sz w:val="52"/>
          <w:szCs w:val="52"/>
          <w:lang w:val="en-US" w:eastAsia="zh-CN"/>
        </w:rPr>
        <w:t xml:space="preserve"> </w:t>
      </w:r>
      <w:r>
        <w:rPr>
          <w:rFonts w:hint="eastAsia" w:ascii="宋体" w:hAnsi="宋体"/>
          <w:b/>
          <w:bCs/>
          <w:color w:val="000000"/>
          <w:sz w:val="52"/>
          <w:szCs w:val="52"/>
        </w:rPr>
        <w:t>投</w:t>
      </w:r>
    </w:p>
    <w:p w14:paraId="10928AE5">
      <w:pPr>
        <w:pStyle w:val="3"/>
        <w:adjustRightInd w:val="0"/>
        <w:snapToGrid w:val="0"/>
        <w:spacing w:before="62" w:beforeLines="20" w:after="62" w:afterLines="20" w:line="540" w:lineRule="exact"/>
        <w:ind w:left="-1" w:leftChars="-1" w:hanging="1"/>
        <w:jc w:val="center"/>
        <w:rPr>
          <w:rFonts w:hint="eastAsia" w:ascii="宋体" w:hAnsi="宋体"/>
          <w:b/>
          <w:bCs/>
          <w:color w:val="000000"/>
          <w:sz w:val="52"/>
          <w:szCs w:val="52"/>
        </w:rPr>
      </w:pPr>
      <w:r>
        <w:rPr>
          <w:rFonts w:hint="eastAsia" w:ascii="宋体" w:hAnsi="宋体"/>
          <w:b/>
          <w:bCs/>
          <w:color w:val="000000"/>
          <w:sz w:val="52"/>
          <w:szCs w:val="52"/>
        </w:rPr>
        <w:t xml:space="preserve"> </w:t>
      </w:r>
    </w:p>
    <w:p w14:paraId="2A637A30">
      <w:pPr>
        <w:pStyle w:val="3"/>
        <w:adjustRightInd w:val="0"/>
        <w:snapToGrid w:val="0"/>
        <w:spacing w:before="62" w:beforeLines="20" w:after="62" w:afterLines="20" w:line="540" w:lineRule="exact"/>
        <w:ind w:left="-1" w:leftChars="-1" w:hanging="1"/>
        <w:jc w:val="center"/>
        <w:rPr>
          <w:rFonts w:hint="eastAsia" w:ascii="宋体" w:hAnsi="宋体"/>
          <w:b/>
          <w:bCs/>
          <w:color w:val="000000"/>
          <w:sz w:val="52"/>
          <w:szCs w:val="52"/>
        </w:rPr>
      </w:pPr>
      <w:r>
        <w:rPr>
          <w:rFonts w:hint="eastAsia" w:ascii="宋体" w:hAnsi="宋体"/>
          <w:b/>
          <w:bCs/>
          <w:color w:val="000000"/>
          <w:sz w:val="52"/>
          <w:szCs w:val="52"/>
        </w:rPr>
        <w:t xml:space="preserve"> 标</w:t>
      </w:r>
    </w:p>
    <w:p w14:paraId="2D85B330">
      <w:pPr>
        <w:pStyle w:val="3"/>
        <w:adjustRightInd w:val="0"/>
        <w:snapToGrid w:val="0"/>
        <w:spacing w:before="62" w:beforeLines="20" w:after="62" w:afterLines="20" w:line="540" w:lineRule="exact"/>
        <w:ind w:left="-1" w:leftChars="-1" w:hanging="1"/>
        <w:jc w:val="center"/>
        <w:rPr>
          <w:rFonts w:hint="eastAsia" w:ascii="宋体" w:hAnsi="宋体"/>
          <w:b/>
          <w:bCs/>
          <w:color w:val="000000"/>
          <w:sz w:val="52"/>
          <w:szCs w:val="52"/>
        </w:rPr>
      </w:pPr>
      <w:r>
        <w:rPr>
          <w:rFonts w:hint="eastAsia" w:ascii="宋体" w:hAnsi="宋体"/>
          <w:b/>
          <w:bCs/>
          <w:color w:val="000000"/>
          <w:sz w:val="52"/>
          <w:szCs w:val="52"/>
        </w:rPr>
        <w:t xml:space="preserve"> </w:t>
      </w:r>
    </w:p>
    <w:p w14:paraId="280984DF">
      <w:pPr>
        <w:pStyle w:val="3"/>
        <w:adjustRightInd w:val="0"/>
        <w:snapToGrid w:val="0"/>
        <w:spacing w:before="62" w:beforeLines="20" w:after="62" w:afterLines="20" w:line="540" w:lineRule="exact"/>
        <w:ind w:left="-1" w:leftChars="-1" w:hanging="1"/>
        <w:jc w:val="center"/>
        <w:rPr>
          <w:rFonts w:hint="eastAsia" w:ascii="宋体" w:hAnsi="宋体"/>
          <w:b/>
          <w:bCs/>
          <w:color w:val="000000"/>
          <w:sz w:val="52"/>
          <w:szCs w:val="52"/>
        </w:rPr>
      </w:pPr>
      <w:r>
        <w:rPr>
          <w:rFonts w:hint="eastAsia" w:ascii="宋体" w:hAnsi="宋体"/>
          <w:b/>
          <w:bCs/>
          <w:color w:val="000000"/>
          <w:sz w:val="52"/>
          <w:szCs w:val="52"/>
        </w:rPr>
        <w:t xml:space="preserve"> 文</w:t>
      </w:r>
    </w:p>
    <w:p w14:paraId="50EA3284">
      <w:pPr>
        <w:pStyle w:val="3"/>
        <w:adjustRightInd w:val="0"/>
        <w:snapToGrid w:val="0"/>
        <w:spacing w:before="62" w:beforeLines="20" w:after="62" w:afterLines="20" w:line="540" w:lineRule="exact"/>
        <w:ind w:left="-1" w:leftChars="-1" w:hanging="1"/>
        <w:jc w:val="center"/>
        <w:rPr>
          <w:rFonts w:hint="eastAsia" w:ascii="宋体" w:hAnsi="宋体"/>
          <w:b/>
          <w:bCs/>
          <w:color w:val="000000"/>
          <w:sz w:val="52"/>
          <w:szCs w:val="52"/>
        </w:rPr>
      </w:pPr>
      <w:r>
        <w:rPr>
          <w:rFonts w:hint="eastAsia" w:ascii="宋体" w:hAnsi="宋体"/>
          <w:b/>
          <w:bCs/>
          <w:color w:val="000000"/>
          <w:sz w:val="52"/>
          <w:szCs w:val="52"/>
        </w:rPr>
        <w:t xml:space="preserve"> </w:t>
      </w:r>
    </w:p>
    <w:p w14:paraId="2DA40FCF">
      <w:pPr>
        <w:pStyle w:val="3"/>
        <w:adjustRightInd w:val="0"/>
        <w:snapToGrid w:val="0"/>
        <w:spacing w:before="62" w:beforeLines="20" w:after="62" w:afterLines="20" w:line="540" w:lineRule="exact"/>
        <w:ind w:left="-1" w:leftChars="-1" w:hanging="1"/>
        <w:jc w:val="center"/>
        <w:rPr>
          <w:rFonts w:hint="eastAsia" w:ascii="宋体" w:hAnsi="宋体"/>
          <w:color w:val="000000"/>
          <w:sz w:val="28"/>
          <w:szCs w:val="28"/>
        </w:rPr>
      </w:pPr>
      <w:r>
        <w:rPr>
          <w:rFonts w:hint="eastAsia" w:ascii="宋体" w:hAnsi="宋体"/>
          <w:b/>
          <w:bCs/>
          <w:color w:val="000000"/>
          <w:sz w:val="52"/>
          <w:szCs w:val="52"/>
        </w:rPr>
        <w:t xml:space="preserve"> 件</w:t>
      </w:r>
    </w:p>
    <w:p w14:paraId="7E1C68E3">
      <w:pPr>
        <w:pStyle w:val="3"/>
        <w:adjustRightInd w:val="0"/>
        <w:snapToGrid w:val="0"/>
        <w:spacing w:before="62" w:beforeLines="20" w:after="62" w:afterLines="20" w:line="540" w:lineRule="exact"/>
        <w:ind w:left="-1" w:leftChars="-1" w:hanging="1"/>
        <w:jc w:val="center"/>
        <w:rPr>
          <w:rFonts w:hint="eastAsia" w:ascii="宋体" w:hAnsi="宋体"/>
          <w:color w:val="000000"/>
          <w:sz w:val="24"/>
        </w:rPr>
      </w:pPr>
    </w:p>
    <w:p w14:paraId="3B6ADE0B">
      <w:pPr>
        <w:pStyle w:val="3"/>
        <w:adjustRightInd w:val="0"/>
        <w:snapToGrid w:val="0"/>
        <w:spacing w:before="62" w:beforeLines="20" w:after="62" w:afterLines="20" w:line="540" w:lineRule="exact"/>
        <w:rPr>
          <w:rFonts w:hint="default" w:ascii="宋体" w:hAnsi="宋体"/>
          <w:color w:val="000000"/>
          <w:sz w:val="28"/>
          <w:szCs w:val="28"/>
          <w:u w:val="single"/>
          <w:lang w:val="en-US"/>
        </w:rPr>
      </w:pPr>
      <w:r>
        <w:rPr>
          <w:rFonts w:hint="eastAsia" w:ascii="宋体" w:hAnsi="宋体"/>
          <w:b/>
          <w:bCs/>
          <w:color w:val="000000"/>
          <w:kern w:val="2"/>
          <w:sz w:val="28"/>
          <w:szCs w:val="28"/>
          <w:lang w:val="en-US" w:eastAsia="zh-CN" w:bidi="ar-SA"/>
        </w:rPr>
        <w:t>招标编号：</w:t>
      </w:r>
      <w:r>
        <w:rPr>
          <w:rFonts w:hint="eastAsia" w:ascii="宋体" w:hAnsi="宋体"/>
          <w:b/>
          <w:bCs/>
          <w:color w:val="000000"/>
          <w:kern w:val="2"/>
          <w:sz w:val="28"/>
          <w:szCs w:val="28"/>
          <w:u w:val="single"/>
          <w:lang w:val="en-US" w:eastAsia="zh-CN" w:bidi="ar-SA"/>
        </w:rPr>
        <w:t xml:space="preserve">                                              </w:t>
      </w:r>
    </w:p>
    <w:p w14:paraId="5D2A2988">
      <w:pPr>
        <w:pStyle w:val="7"/>
        <w:adjustRightInd w:val="0"/>
        <w:snapToGrid w:val="0"/>
        <w:spacing w:before="62" w:beforeLines="20" w:after="62" w:afterLines="20" w:line="540" w:lineRule="exact"/>
        <w:ind w:left="-1" w:leftChars="-1" w:hanging="1" w:firstLineChars="0"/>
        <w:rPr>
          <w:rFonts w:hint="eastAsia" w:ascii="宋体" w:hAnsi="宋体"/>
          <w:b/>
          <w:bCs/>
          <w:color w:val="000000"/>
          <w:sz w:val="28"/>
          <w:szCs w:val="28"/>
          <w:u w:val="single"/>
        </w:rPr>
      </w:pPr>
      <w:r>
        <w:rPr>
          <w:rFonts w:hint="eastAsia" w:ascii="宋体" w:hAnsi="宋体"/>
          <w:b/>
          <w:bCs/>
          <w:color w:val="000000"/>
          <w:sz w:val="28"/>
          <w:szCs w:val="28"/>
        </w:rPr>
        <w:t>项目名称：</w:t>
      </w:r>
      <w:r>
        <w:rPr>
          <w:rFonts w:hint="eastAsia" w:ascii="宋体" w:hAnsi="宋体"/>
          <w:b/>
          <w:bCs/>
          <w:color w:val="000000"/>
          <w:sz w:val="28"/>
          <w:szCs w:val="28"/>
          <w:u w:val="single"/>
        </w:rPr>
        <w:t xml:space="preserve">                                              </w:t>
      </w:r>
    </w:p>
    <w:p w14:paraId="2BF75046">
      <w:pPr>
        <w:pStyle w:val="7"/>
        <w:adjustRightInd w:val="0"/>
        <w:snapToGrid w:val="0"/>
        <w:spacing w:before="62" w:beforeLines="20" w:after="62" w:afterLines="20" w:line="540" w:lineRule="exact"/>
        <w:ind w:left="-1" w:leftChars="-1" w:hanging="1" w:firstLineChars="0"/>
        <w:rPr>
          <w:rFonts w:hint="eastAsia" w:ascii="宋体" w:hAnsi="宋体"/>
          <w:b/>
          <w:bCs/>
          <w:color w:val="000000"/>
          <w:sz w:val="28"/>
          <w:szCs w:val="28"/>
        </w:rPr>
      </w:pPr>
      <w:r>
        <w:rPr>
          <w:rFonts w:hint="eastAsia" w:ascii="宋体" w:hAnsi="宋体"/>
          <w:b/>
          <w:bCs/>
          <w:color w:val="000000"/>
          <w:sz w:val="28"/>
          <w:szCs w:val="28"/>
        </w:rPr>
        <w:t>投标文件内容：</w:t>
      </w:r>
      <w:r>
        <w:rPr>
          <w:rFonts w:hint="eastAsia" w:ascii="宋体" w:hAnsi="宋体"/>
          <w:b/>
          <w:bCs/>
          <w:color w:val="000000"/>
          <w:sz w:val="28"/>
          <w:szCs w:val="28"/>
          <w:u w:val="single"/>
        </w:rPr>
        <w:t xml:space="preserve">    </w:t>
      </w:r>
      <w:r>
        <w:rPr>
          <w:rFonts w:hint="eastAsia" w:ascii="宋体" w:hAnsi="宋体"/>
          <w:b/>
          <w:bCs/>
          <w:color w:val="000000"/>
          <w:sz w:val="28"/>
          <w:szCs w:val="28"/>
          <w:u w:val="single"/>
        </w:rPr>
        <w:tab/>
      </w:r>
      <w:r>
        <w:rPr>
          <w:rFonts w:hint="eastAsia" w:ascii="宋体" w:hAnsi="宋体"/>
          <w:b/>
          <w:bCs/>
          <w:color w:val="000000"/>
          <w:sz w:val="28"/>
          <w:szCs w:val="28"/>
          <w:u w:val="single"/>
        </w:rPr>
        <w:t xml:space="preserve">      </w:t>
      </w:r>
      <w:r>
        <w:rPr>
          <w:rFonts w:hint="eastAsia" w:ascii="宋体" w:hAnsi="宋体"/>
          <w:b/>
          <w:bCs/>
          <w:color w:val="auto"/>
          <w:sz w:val="28"/>
          <w:szCs w:val="28"/>
          <w:highlight w:val="none"/>
          <w:u w:val="single"/>
        </w:rPr>
        <w:t>商务标</w:t>
      </w:r>
      <w:r>
        <w:rPr>
          <w:rFonts w:hint="eastAsia" w:ascii="宋体" w:hAnsi="宋体"/>
          <w:b/>
          <w:bCs/>
          <w:color w:val="auto"/>
          <w:sz w:val="28"/>
          <w:szCs w:val="28"/>
          <w:highlight w:val="none"/>
          <w:u w:val="single"/>
          <w:lang w:val="en-US" w:eastAsia="zh-CN"/>
        </w:rPr>
        <w:t>/技术标</w:t>
      </w:r>
      <w:r>
        <w:rPr>
          <w:rFonts w:hint="eastAsia" w:ascii="宋体" w:hAnsi="宋体"/>
          <w:b/>
          <w:bCs/>
          <w:color w:val="auto"/>
          <w:sz w:val="28"/>
          <w:szCs w:val="28"/>
          <w:highlight w:val="none"/>
          <w:u w:val="single"/>
        </w:rPr>
        <w:t xml:space="preserve"> </w:t>
      </w:r>
      <w:r>
        <w:rPr>
          <w:rFonts w:hint="eastAsia" w:ascii="宋体" w:hAnsi="宋体"/>
          <w:b/>
          <w:bCs/>
          <w:color w:val="000000"/>
          <w:sz w:val="28"/>
          <w:szCs w:val="28"/>
          <w:u w:val="single"/>
        </w:rPr>
        <w:t xml:space="preserve">  </w:t>
      </w:r>
      <w:r>
        <w:rPr>
          <w:rFonts w:hint="eastAsia" w:ascii="宋体" w:hAnsi="宋体"/>
          <w:b/>
          <w:bCs/>
          <w:color w:val="000000"/>
          <w:sz w:val="28"/>
          <w:szCs w:val="28"/>
          <w:u w:val="single"/>
        </w:rPr>
        <w:tab/>
      </w:r>
      <w:r>
        <w:rPr>
          <w:rFonts w:hint="eastAsia" w:ascii="宋体" w:hAnsi="宋体"/>
          <w:b/>
          <w:bCs/>
          <w:color w:val="000000"/>
          <w:sz w:val="28"/>
          <w:szCs w:val="28"/>
          <w:u w:val="single"/>
        </w:rPr>
        <w:tab/>
      </w:r>
      <w:r>
        <w:rPr>
          <w:rFonts w:hint="eastAsia" w:ascii="宋体" w:hAnsi="宋体"/>
          <w:b/>
          <w:bCs/>
          <w:color w:val="000000"/>
          <w:sz w:val="28"/>
          <w:szCs w:val="28"/>
          <w:u w:val="single"/>
        </w:rPr>
        <w:t xml:space="preserve">        </w:t>
      </w:r>
    </w:p>
    <w:p w14:paraId="58DD0E10">
      <w:pPr>
        <w:pStyle w:val="7"/>
        <w:adjustRightInd w:val="0"/>
        <w:snapToGrid w:val="0"/>
        <w:spacing w:before="62" w:beforeLines="20" w:after="62" w:afterLines="20" w:line="540" w:lineRule="exact"/>
        <w:ind w:left="-1" w:leftChars="-1" w:hanging="1" w:firstLineChars="0"/>
        <w:rPr>
          <w:rFonts w:hint="eastAsia" w:ascii="宋体" w:hAnsi="宋体"/>
          <w:b/>
          <w:bCs/>
          <w:color w:val="000000"/>
          <w:sz w:val="28"/>
          <w:szCs w:val="28"/>
          <w:u w:val="single"/>
        </w:rPr>
      </w:pPr>
      <w:r>
        <w:rPr>
          <w:rFonts w:hint="eastAsia" w:ascii="宋体" w:hAnsi="宋体"/>
          <w:b/>
          <w:bCs/>
          <w:color w:val="000000"/>
          <w:sz w:val="28"/>
          <w:szCs w:val="28"/>
        </w:rPr>
        <w:t>投 标 人：</w:t>
      </w:r>
      <w:r>
        <w:rPr>
          <w:rFonts w:hint="eastAsia" w:ascii="宋体" w:hAnsi="宋体"/>
          <w:b/>
          <w:bCs/>
          <w:color w:val="000000"/>
          <w:sz w:val="28"/>
          <w:szCs w:val="28"/>
          <w:u w:val="single"/>
        </w:rPr>
        <w:t xml:space="preserve">            </w:t>
      </w:r>
      <w:r>
        <w:rPr>
          <w:rFonts w:hint="eastAsia" w:ascii="宋体" w:hAnsi="宋体"/>
          <w:b/>
          <w:bCs/>
          <w:color w:val="000000"/>
          <w:sz w:val="28"/>
          <w:szCs w:val="28"/>
          <w:u w:val="single"/>
          <w:lang w:val="en-US" w:eastAsia="zh-CN"/>
        </w:rPr>
        <w:t>联系人、联系方式</w:t>
      </w:r>
      <w:r>
        <w:rPr>
          <w:rFonts w:hint="eastAsia" w:ascii="宋体" w:hAnsi="宋体"/>
          <w:b/>
          <w:bCs/>
          <w:color w:val="000000"/>
          <w:sz w:val="28"/>
          <w:szCs w:val="28"/>
          <w:u w:val="single"/>
        </w:rPr>
        <w:t xml:space="preserve">（盖公章）  </w:t>
      </w:r>
      <w:r>
        <w:rPr>
          <w:rFonts w:hint="eastAsia" w:ascii="宋体" w:hAnsi="宋体"/>
          <w:b/>
          <w:bCs/>
          <w:color w:val="000000"/>
          <w:sz w:val="28"/>
          <w:szCs w:val="28"/>
          <w:u w:val="single"/>
          <w:lang w:val="en-US" w:eastAsia="zh-CN"/>
        </w:rPr>
        <w:t xml:space="preserve">    </w:t>
      </w:r>
      <w:r>
        <w:rPr>
          <w:rFonts w:hint="eastAsia" w:ascii="宋体" w:hAnsi="宋体"/>
          <w:b/>
          <w:bCs/>
          <w:color w:val="000000"/>
          <w:sz w:val="28"/>
          <w:szCs w:val="28"/>
          <w:u w:val="single"/>
        </w:rPr>
        <w:t xml:space="preserve">  </w:t>
      </w:r>
    </w:p>
    <w:p w14:paraId="6FAC3232">
      <w:pPr>
        <w:pStyle w:val="7"/>
        <w:adjustRightInd w:val="0"/>
        <w:snapToGrid w:val="0"/>
        <w:spacing w:before="62" w:beforeLines="20" w:after="62" w:afterLines="20" w:line="540" w:lineRule="exact"/>
        <w:ind w:left="-1" w:leftChars="-1" w:hanging="1" w:firstLineChars="0"/>
        <w:rPr>
          <w:rFonts w:hint="eastAsia" w:ascii="宋体" w:hAnsi="宋体"/>
          <w:b/>
          <w:bCs/>
          <w:color w:val="000000"/>
          <w:sz w:val="28"/>
          <w:szCs w:val="28"/>
          <w:u w:val="single"/>
        </w:rPr>
      </w:pPr>
      <w:r>
        <w:rPr>
          <w:rFonts w:hint="eastAsia" w:ascii="宋体" w:hAnsi="宋体"/>
          <w:b/>
          <w:bCs/>
          <w:color w:val="000000"/>
          <w:sz w:val="28"/>
          <w:szCs w:val="28"/>
        </w:rPr>
        <w:t>法定代表人或其委托代理人：</w:t>
      </w:r>
      <w:r>
        <w:rPr>
          <w:rFonts w:hint="eastAsia" w:ascii="宋体" w:hAnsi="宋体"/>
          <w:b/>
          <w:bCs/>
          <w:color w:val="000000"/>
          <w:sz w:val="28"/>
          <w:szCs w:val="28"/>
          <w:u w:val="single"/>
        </w:rPr>
        <w:t xml:space="preserve">      （签字、盖章）          </w:t>
      </w:r>
    </w:p>
    <w:p w14:paraId="73E22912">
      <w:pPr>
        <w:adjustRightInd w:val="0"/>
        <w:snapToGrid w:val="0"/>
        <w:spacing w:before="62" w:beforeLines="20" w:after="62" w:afterLines="20" w:line="540" w:lineRule="exact"/>
        <w:ind w:left="-1" w:leftChars="-1" w:hanging="1"/>
        <w:rPr>
          <w:rFonts w:hint="eastAsia" w:ascii="宋体" w:hAnsi="宋体"/>
          <w:b/>
          <w:color w:val="000000"/>
          <w:sz w:val="28"/>
          <w:szCs w:val="28"/>
        </w:rPr>
      </w:pPr>
    </w:p>
    <w:p w14:paraId="4504A4F0">
      <w:pPr>
        <w:adjustRightInd w:val="0"/>
        <w:snapToGrid w:val="0"/>
        <w:spacing w:before="62" w:beforeLines="20" w:after="62" w:afterLines="20" w:line="540" w:lineRule="exact"/>
        <w:ind w:left="-1" w:leftChars="-1" w:hanging="1"/>
        <w:jc w:val="center"/>
        <w:rPr>
          <w:rFonts w:hint="eastAsia" w:ascii="宋体" w:hAnsi="宋体"/>
          <w:b/>
          <w:bCs/>
          <w:color w:val="000000"/>
          <w:sz w:val="32"/>
          <w:szCs w:val="32"/>
        </w:rPr>
      </w:pPr>
      <w:r>
        <w:rPr>
          <w:rFonts w:hint="eastAsia" w:ascii="宋体" w:hAnsi="宋体"/>
          <w:b/>
          <w:color w:val="000000"/>
          <w:sz w:val="28"/>
          <w:szCs w:val="28"/>
        </w:rPr>
        <w:t>日  期：</w:t>
      </w:r>
      <w:r>
        <w:rPr>
          <w:rFonts w:hint="eastAsia" w:ascii="宋体" w:hAnsi="宋体"/>
          <w:b/>
          <w:color w:val="000000"/>
          <w:sz w:val="28"/>
          <w:szCs w:val="28"/>
          <w:u w:val="single"/>
        </w:rPr>
        <w:t xml:space="preserve">      </w:t>
      </w:r>
      <w:r>
        <w:rPr>
          <w:rFonts w:hint="eastAsia" w:ascii="宋体" w:hAnsi="宋体"/>
          <w:b/>
          <w:color w:val="000000"/>
          <w:sz w:val="28"/>
          <w:szCs w:val="28"/>
        </w:rPr>
        <w:t xml:space="preserve"> 年</w:t>
      </w:r>
      <w:r>
        <w:rPr>
          <w:rFonts w:hint="eastAsia" w:ascii="宋体" w:hAnsi="宋体"/>
          <w:b/>
          <w:color w:val="000000"/>
          <w:sz w:val="28"/>
          <w:szCs w:val="28"/>
          <w:u w:val="single"/>
        </w:rPr>
        <w:t xml:space="preserve">     </w:t>
      </w:r>
      <w:r>
        <w:rPr>
          <w:rFonts w:hint="eastAsia" w:ascii="宋体" w:hAnsi="宋体"/>
          <w:b/>
          <w:color w:val="000000"/>
          <w:sz w:val="28"/>
          <w:szCs w:val="28"/>
        </w:rPr>
        <w:t xml:space="preserve"> 月</w:t>
      </w:r>
      <w:r>
        <w:rPr>
          <w:rFonts w:hint="eastAsia" w:ascii="宋体" w:hAnsi="宋体"/>
          <w:b/>
          <w:color w:val="000000"/>
          <w:sz w:val="28"/>
          <w:szCs w:val="28"/>
          <w:u w:val="single"/>
        </w:rPr>
        <w:t xml:space="preserve">     </w:t>
      </w:r>
      <w:r>
        <w:rPr>
          <w:rFonts w:hint="eastAsia" w:ascii="宋体" w:hAnsi="宋体"/>
          <w:b/>
          <w:color w:val="000000"/>
          <w:sz w:val="28"/>
          <w:szCs w:val="28"/>
        </w:rPr>
        <w:t>日</w:t>
      </w:r>
    </w:p>
    <w:p w14:paraId="1A97A0E8">
      <w:pPr>
        <w:spacing w:line="360" w:lineRule="exact"/>
        <w:ind w:left="-1" w:leftChars="-1" w:right="275" w:rightChars="131" w:hanging="1"/>
        <w:jc w:val="center"/>
        <w:rPr>
          <w:rFonts w:hint="eastAsia" w:ascii="宋体" w:hAnsi="宋体"/>
          <w:b/>
          <w:bCs/>
          <w:color w:val="000000"/>
          <w:sz w:val="32"/>
          <w:szCs w:val="32"/>
        </w:rPr>
      </w:pPr>
    </w:p>
    <w:p w14:paraId="079BFE96">
      <w:pPr>
        <w:spacing w:line="360" w:lineRule="exact"/>
        <w:ind w:left="-1" w:leftChars="-1" w:right="275" w:rightChars="131" w:hanging="1"/>
        <w:jc w:val="center"/>
        <w:rPr>
          <w:rFonts w:hint="eastAsia" w:ascii="宋体" w:hAnsi="宋体"/>
          <w:b/>
          <w:bCs/>
          <w:color w:val="000000"/>
          <w:sz w:val="32"/>
          <w:szCs w:val="32"/>
        </w:rPr>
      </w:pPr>
      <w:r>
        <w:rPr>
          <w:rFonts w:hint="eastAsia" w:ascii="宋体" w:hAnsi="宋体"/>
          <w:b/>
          <w:bCs/>
          <w:color w:val="000000"/>
          <w:sz w:val="32"/>
          <w:szCs w:val="32"/>
        </w:rPr>
        <w:t>（</w:t>
      </w:r>
      <w:r>
        <w:rPr>
          <w:rFonts w:hint="eastAsia" w:ascii="宋体" w:hAnsi="宋体"/>
          <w:b/>
          <w:bCs/>
          <w:color w:val="000000"/>
          <w:sz w:val="32"/>
          <w:szCs w:val="32"/>
          <w:lang w:eastAsia="zh-CN"/>
        </w:rPr>
        <w:t>二</w:t>
      </w:r>
      <w:r>
        <w:rPr>
          <w:rFonts w:hint="eastAsia" w:ascii="宋体" w:hAnsi="宋体"/>
          <w:b/>
          <w:bCs/>
          <w:color w:val="000000"/>
          <w:sz w:val="32"/>
          <w:szCs w:val="32"/>
        </w:rPr>
        <w:t>）法定代表人身份证明书</w:t>
      </w:r>
    </w:p>
    <w:p w14:paraId="76430FA4">
      <w:pPr>
        <w:spacing w:line="360" w:lineRule="exact"/>
        <w:ind w:left="-1" w:leftChars="-1" w:right="275" w:rightChars="131" w:hanging="1"/>
        <w:jc w:val="center"/>
        <w:rPr>
          <w:rFonts w:hint="eastAsia" w:ascii="宋体" w:hAnsi="宋体"/>
          <w:b/>
          <w:bCs/>
          <w:color w:val="000000"/>
          <w:sz w:val="24"/>
        </w:rPr>
      </w:pPr>
    </w:p>
    <w:p w14:paraId="12F6F247">
      <w:pPr>
        <w:spacing w:line="360" w:lineRule="exact"/>
        <w:ind w:left="-1" w:leftChars="-1" w:right="275" w:rightChars="131" w:hanging="1"/>
        <w:jc w:val="center"/>
        <w:rPr>
          <w:rFonts w:hint="eastAsia" w:ascii="宋体" w:hAnsi="宋体"/>
          <w:b/>
          <w:bCs/>
          <w:color w:val="000000"/>
          <w:sz w:val="24"/>
        </w:rPr>
      </w:pPr>
    </w:p>
    <w:p w14:paraId="5A0F3A9C">
      <w:pPr>
        <w:spacing w:line="760" w:lineRule="exact"/>
        <w:ind w:left="-2" w:leftChars="-1" w:right="275" w:rightChars="131" w:firstLine="541"/>
        <w:rPr>
          <w:rFonts w:hint="eastAsia" w:ascii="宋体" w:hAnsi="宋体"/>
          <w:color w:val="000000"/>
          <w:sz w:val="24"/>
          <w:u w:val="thick"/>
        </w:rPr>
      </w:pPr>
      <w:r>
        <w:rPr>
          <w:rFonts w:hint="eastAsia" w:ascii="宋体" w:hAnsi="宋体"/>
          <w:color w:val="000000"/>
          <w:sz w:val="24"/>
        </w:rPr>
        <w:t>单位名称：</w:t>
      </w:r>
      <w:r>
        <w:rPr>
          <w:rFonts w:hint="eastAsia" w:ascii="宋体" w:hAnsi="宋体"/>
          <w:color w:val="000000"/>
          <w:sz w:val="24"/>
          <w:u w:val="thick"/>
        </w:rPr>
        <w:t xml:space="preserve">                                                       </w:t>
      </w:r>
    </w:p>
    <w:p w14:paraId="0578D4BC">
      <w:pPr>
        <w:spacing w:line="760" w:lineRule="exact"/>
        <w:ind w:left="-2" w:leftChars="-1" w:right="275" w:rightChars="131" w:firstLine="541"/>
        <w:rPr>
          <w:rFonts w:hint="eastAsia" w:ascii="宋体" w:hAnsi="宋体"/>
          <w:color w:val="000000"/>
          <w:sz w:val="24"/>
          <w:u w:val="thick"/>
        </w:rPr>
      </w:pPr>
      <w:r>
        <w:rPr>
          <w:rFonts w:hint="eastAsia" w:ascii="宋体" w:hAnsi="宋体"/>
          <w:color w:val="000000"/>
          <w:sz w:val="24"/>
        </w:rPr>
        <w:t>单位性质：</w:t>
      </w:r>
      <w:r>
        <w:rPr>
          <w:rFonts w:hint="eastAsia" w:ascii="宋体" w:hAnsi="宋体"/>
          <w:color w:val="000000"/>
          <w:sz w:val="24"/>
          <w:u w:val="thick"/>
        </w:rPr>
        <w:t xml:space="preserve">                                                      </w:t>
      </w:r>
    </w:p>
    <w:p w14:paraId="2D9BC03D">
      <w:pPr>
        <w:spacing w:line="760" w:lineRule="exact"/>
        <w:ind w:left="-2" w:leftChars="-1" w:right="275" w:rightChars="131" w:firstLine="541"/>
        <w:rPr>
          <w:rFonts w:hint="eastAsia" w:ascii="宋体" w:hAnsi="宋体"/>
          <w:color w:val="000000"/>
          <w:sz w:val="24"/>
          <w:u w:val="thick"/>
        </w:rPr>
      </w:pPr>
      <w:r>
        <w:rPr>
          <w:rFonts w:hint="eastAsia" w:ascii="宋体" w:hAnsi="宋体"/>
          <w:color w:val="000000"/>
          <w:sz w:val="24"/>
        </w:rPr>
        <w:t>地    址：</w:t>
      </w:r>
      <w:r>
        <w:rPr>
          <w:rFonts w:hint="eastAsia" w:ascii="宋体" w:hAnsi="宋体"/>
          <w:color w:val="000000"/>
          <w:sz w:val="24"/>
          <w:u w:val="thick"/>
        </w:rPr>
        <w:t xml:space="preserve">                                                       </w:t>
      </w:r>
    </w:p>
    <w:p w14:paraId="220120D7">
      <w:pPr>
        <w:spacing w:line="760" w:lineRule="exact"/>
        <w:ind w:left="-2" w:leftChars="-1" w:right="275" w:rightChars="131" w:firstLine="541"/>
        <w:rPr>
          <w:rFonts w:hint="eastAsia" w:ascii="宋体" w:hAnsi="宋体"/>
          <w:color w:val="000000"/>
          <w:sz w:val="24"/>
        </w:rPr>
      </w:pPr>
      <w:r>
        <w:rPr>
          <w:rFonts w:hint="eastAsia" w:ascii="宋体" w:hAnsi="宋体"/>
          <w:color w:val="000000"/>
          <w:sz w:val="24"/>
        </w:rPr>
        <w:t>成立时间：</w:t>
      </w:r>
      <w:r>
        <w:rPr>
          <w:rFonts w:hint="eastAsia" w:ascii="宋体" w:hAnsi="宋体"/>
          <w:color w:val="000000"/>
          <w:sz w:val="24"/>
          <w:u w:val="thick"/>
        </w:rPr>
        <w:t xml:space="preserve">              </w:t>
      </w:r>
      <w:r>
        <w:rPr>
          <w:rFonts w:hint="eastAsia" w:ascii="宋体" w:hAnsi="宋体"/>
          <w:color w:val="000000"/>
          <w:sz w:val="24"/>
        </w:rPr>
        <w:t>年</w:t>
      </w:r>
      <w:r>
        <w:rPr>
          <w:rFonts w:hint="eastAsia" w:ascii="宋体" w:hAnsi="宋体"/>
          <w:color w:val="000000"/>
          <w:sz w:val="24"/>
          <w:u w:val="thick"/>
        </w:rPr>
        <w:t xml:space="preserve">                </w:t>
      </w:r>
      <w:r>
        <w:rPr>
          <w:rFonts w:hint="eastAsia" w:ascii="宋体" w:hAnsi="宋体"/>
          <w:color w:val="000000"/>
          <w:sz w:val="24"/>
        </w:rPr>
        <w:t>月</w:t>
      </w:r>
      <w:r>
        <w:rPr>
          <w:rFonts w:hint="eastAsia" w:ascii="宋体" w:hAnsi="宋体"/>
          <w:color w:val="000000"/>
          <w:sz w:val="24"/>
          <w:u w:val="thick"/>
        </w:rPr>
        <w:t xml:space="preserve">               </w:t>
      </w:r>
      <w:r>
        <w:rPr>
          <w:rFonts w:hint="eastAsia" w:ascii="宋体" w:hAnsi="宋体"/>
          <w:color w:val="000000"/>
          <w:sz w:val="24"/>
        </w:rPr>
        <w:t>日</w:t>
      </w:r>
    </w:p>
    <w:p w14:paraId="2639BA8C">
      <w:pPr>
        <w:spacing w:line="760" w:lineRule="exact"/>
        <w:ind w:left="-2" w:leftChars="-1" w:right="275" w:rightChars="131" w:firstLine="541"/>
        <w:rPr>
          <w:rFonts w:hint="eastAsia" w:ascii="宋体" w:hAnsi="宋体"/>
          <w:color w:val="000000"/>
          <w:sz w:val="24"/>
          <w:u w:val="thick"/>
        </w:rPr>
      </w:pPr>
      <w:r>
        <w:rPr>
          <w:rFonts w:hint="eastAsia" w:ascii="宋体" w:hAnsi="宋体"/>
          <w:color w:val="000000"/>
          <w:sz w:val="24"/>
        </w:rPr>
        <w:t>经营期限：</w:t>
      </w:r>
      <w:r>
        <w:rPr>
          <w:rFonts w:hint="eastAsia" w:ascii="宋体" w:hAnsi="宋体"/>
          <w:color w:val="000000"/>
          <w:sz w:val="24"/>
          <w:u w:val="thick"/>
        </w:rPr>
        <w:t xml:space="preserve">                                                       </w:t>
      </w:r>
    </w:p>
    <w:p w14:paraId="39CB7346">
      <w:pPr>
        <w:spacing w:line="760" w:lineRule="exact"/>
        <w:ind w:left="-2" w:leftChars="-1" w:right="275" w:rightChars="131" w:firstLine="541"/>
        <w:rPr>
          <w:rFonts w:hint="eastAsia" w:ascii="宋体" w:hAnsi="宋体"/>
          <w:color w:val="000000"/>
          <w:sz w:val="24"/>
          <w:u w:val="thick"/>
        </w:rPr>
      </w:pPr>
      <w:r>
        <w:rPr>
          <w:rFonts w:hint="eastAsia" w:ascii="宋体" w:hAnsi="宋体"/>
          <w:color w:val="000000"/>
          <w:sz w:val="24"/>
        </w:rPr>
        <w:t>姓    名：</w:t>
      </w:r>
      <w:r>
        <w:rPr>
          <w:rFonts w:hint="eastAsia" w:ascii="宋体" w:hAnsi="宋体"/>
          <w:color w:val="000000"/>
          <w:sz w:val="24"/>
          <w:u w:val="thick"/>
        </w:rPr>
        <w:t xml:space="preserve">        </w:t>
      </w:r>
      <w:r>
        <w:rPr>
          <w:rFonts w:hint="eastAsia" w:ascii="宋体" w:hAnsi="宋体"/>
          <w:color w:val="000000"/>
          <w:sz w:val="24"/>
        </w:rPr>
        <w:t>性别：</w:t>
      </w:r>
      <w:r>
        <w:rPr>
          <w:rFonts w:hint="eastAsia" w:ascii="宋体" w:hAnsi="宋体"/>
          <w:color w:val="000000"/>
          <w:sz w:val="24"/>
          <w:u w:val="thick"/>
        </w:rPr>
        <w:t xml:space="preserve">        </w:t>
      </w:r>
      <w:r>
        <w:rPr>
          <w:rFonts w:hint="eastAsia" w:ascii="宋体" w:hAnsi="宋体"/>
          <w:color w:val="000000"/>
          <w:sz w:val="24"/>
        </w:rPr>
        <w:t>年龄：</w:t>
      </w:r>
      <w:r>
        <w:rPr>
          <w:rFonts w:hint="eastAsia" w:ascii="宋体" w:hAnsi="宋体"/>
          <w:color w:val="000000"/>
          <w:sz w:val="24"/>
          <w:u w:val="thick"/>
        </w:rPr>
        <w:t xml:space="preserve">         </w:t>
      </w:r>
      <w:r>
        <w:rPr>
          <w:rFonts w:hint="eastAsia" w:ascii="宋体" w:hAnsi="宋体"/>
          <w:color w:val="000000"/>
          <w:sz w:val="24"/>
        </w:rPr>
        <w:t>职务：</w:t>
      </w:r>
      <w:r>
        <w:rPr>
          <w:rFonts w:hint="eastAsia" w:ascii="宋体" w:hAnsi="宋体"/>
          <w:color w:val="000000"/>
          <w:sz w:val="24"/>
          <w:u w:val="thick"/>
        </w:rPr>
        <w:t xml:space="preserve">            </w:t>
      </w:r>
    </w:p>
    <w:p w14:paraId="5AF4E76E">
      <w:pPr>
        <w:spacing w:line="760" w:lineRule="exact"/>
        <w:ind w:left="-2" w:leftChars="-1" w:right="275" w:rightChars="131" w:firstLine="541"/>
        <w:rPr>
          <w:rFonts w:hint="eastAsia" w:ascii="宋体" w:hAnsi="宋体"/>
          <w:color w:val="000000"/>
          <w:sz w:val="24"/>
        </w:rPr>
      </w:pPr>
      <w:r>
        <w:rPr>
          <w:rFonts w:hint="eastAsia" w:ascii="宋体" w:hAnsi="宋体"/>
          <w:color w:val="000000"/>
          <w:sz w:val="24"/>
        </w:rPr>
        <w:t>系</w:t>
      </w:r>
      <w:r>
        <w:rPr>
          <w:rFonts w:hint="eastAsia" w:ascii="宋体" w:hAnsi="宋体"/>
          <w:color w:val="000000"/>
          <w:sz w:val="24"/>
          <w:u w:val="thick"/>
        </w:rPr>
        <w:t xml:space="preserve">                               </w:t>
      </w:r>
      <w:r>
        <w:rPr>
          <w:rFonts w:hint="eastAsia" w:ascii="宋体" w:hAnsi="宋体"/>
          <w:color w:val="000000"/>
          <w:sz w:val="24"/>
        </w:rPr>
        <w:t>的法定代表人。</w:t>
      </w:r>
    </w:p>
    <w:p w14:paraId="1E583A93">
      <w:pPr>
        <w:spacing w:line="760" w:lineRule="exact"/>
        <w:ind w:left="-2" w:leftChars="-1" w:right="275" w:rightChars="131" w:firstLine="541"/>
        <w:rPr>
          <w:rFonts w:hint="eastAsia" w:ascii="宋体" w:hAnsi="宋体"/>
          <w:color w:val="000000"/>
          <w:sz w:val="24"/>
        </w:rPr>
      </w:pPr>
      <w:r>
        <w:rPr>
          <w:rFonts w:hint="eastAsia" w:ascii="宋体" w:hAnsi="宋体"/>
          <w:color w:val="000000"/>
          <w:sz w:val="24"/>
        </w:rPr>
        <w:t>特此证明。</w:t>
      </w:r>
    </w:p>
    <w:p w14:paraId="1F0B5A52">
      <w:pPr>
        <w:spacing w:line="760" w:lineRule="exact"/>
        <w:ind w:left="-1" w:leftChars="-1" w:right="275" w:rightChars="131" w:hanging="1"/>
        <w:rPr>
          <w:rFonts w:hint="eastAsia" w:ascii="宋体" w:hAnsi="宋体"/>
          <w:color w:val="000000"/>
          <w:sz w:val="24"/>
        </w:rPr>
      </w:pPr>
    </w:p>
    <w:p w14:paraId="6A0CFF16">
      <w:pPr>
        <w:spacing w:line="760" w:lineRule="exact"/>
        <w:ind w:left="-1" w:leftChars="-1" w:right="275" w:rightChars="131" w:hanging="1"/>
        <w:rPr>
          <w:rFonts w:hint="eastAsia" w:ascii="宋体" w:hAnsi="宋体"/>
          <w:color w:val="000000"/>
          <w:sz w:val="24"/>
        </w:rPr>
      </w:pPr>
    </w:p>
    <w:p w14:paraId="072C6375">
      <w:pPr>
        <w:spacing w:line="760" w:lineRule="exact"/>
        <w:ind w:left="-1" w:leftChars="-1" w:right="275" w:rightChars="131" w:hanging="1"/>
        <w:rPr>
          <w:rFonts w:hint="eastAsia" w:ascii="宋体" w:hAnsi="宋体"/>
          <w:color w:val="000000"/>
          <w:sz w:val="24"/>
        </w:rPr>
      </w:pPr>
    </w:p>
    <w:p w14:paraId="26F22C1E">
      <w:pPr>
        <w:spacing w:line="760" w:lineRule="exact"/>
        <w:ind w:left="-2" w:leftChars="-1" w:right="275" w:rightChars="131" w:firstLine="3960" w:firstLineChars="1650"/>
        <w:rPr>
          <w:rFonts w:hint="eastAsia" w:ascii="宋体" w:hAnsi="宋体"/>
          <w:color w:val="000000"/>
          <w:sz w:val="24"/>
          <w:u w:val="thick"/>
        </w:rPr>
      </w:pPr>
      <w:r>
        <w:rPr>
          <w:rFonts w:hint="eastAsia" w:ascii="宋体" w:hAnsi="宋体"/>
          <w:color w:val="000000"/>
          <w:sz w:val="24"/>
        </w:rPr>
        <w:t>投标人：</w:t>
      </w:r>
      <w:r>
        <w:rPr>
          <w:rFonts w:hint="eastAsia" w:ascii="宋体" w:hAnsi="宋体"/>
          <w:color w:val="000000"/>
          <w:sz w:val="24"/>
          <w:u w:val="thick"/>
        </w:rPr>
        <w:t xml:space="preserve">                          </w:t>
      </w:r>
    </w:p>
    <w:p w14:paraId="0A3D6CFD">
      <w:pPr>
        <w:spacing w:line="760" w:lineRule="exact"/>
        <w:ind w:left="-1" w:leftChars="-1" w:right="275" w:rightChars="131" w:hanging="1"/>
        <w:jc w:val="center"/>
        <w:rPr>
          <w:rFonts w:hint="eastAsia" w:ascii="宋体" w:hAnsi="宋体"/>
          <w:color w:val="000000"/>
          <w:sz w:val="24"/>
        </w:rPr>
      </w:pPr>
      <w:r>
        <w:rPr>
          <w:rFonts w:hint="eastAsia" w:ascii="宋体" w:hAnsi="宋体"/>
          <w:color w:val="000000"/>
          <w:sz w:val="24"/>
        </w:rPr>
        <w:t xml:space="preserve">                </w:t>
      </w:r>
      <w:r>
        <w:rPr>
          <w:rFonts w:hint="eastAsia" w:ascii="宋体" w:hAnsi="宋体"/>
          <w:color w:val="000000"/>
          <w:sz w:val="24"/>
          <w:lang w:val="en-US" w:eastAsia="zh-CN"/>
        </w:rPr>
        <w:t xml:space="preserve">    </w:t>
      </w:r>
      <w:r>
        <w:rPr>
          <w:rFonts w:hint="eastAsia" w:ascii="宋体" w:hAnsi="宋体"/>
          <w:color w:val="000000"/>
          <w:sz w:val="24"/>
        </w:rPr>
        <w:t xml:space="preserve"> 日  期：</w:t>
      </w:r>
      <w:r>
        <w:rPr>
          <w:rFonts w:hint="eastAsia" w:ascii="宋体" w:hAnsi="宋体"/>
          <w:color w:val="000000"/>
          <w:sz w:val="24"/>
          <w:u w:val="thick"/>
        </w:rPr>
        <w:t xml:space="preserve">       </w:t>
      </w:r>
      <w:r>
        <w:rPr>
          <w:rFonts w:hint="eastAsia" w:ascii="宋体" w:hAnsi="宋体"/>
          <w:color w:val="000000"/>
          <w:sz w:val="24"/>
        </w:rPr>
        <w:t>年</w:t>
      </w:r>
      <w:r>
        <w:rPr>
          <w:rFonts w:hint="eastAsia" w:ascii="宋体" w:hAnsi="宋体"/>
          <w:color w:val="000000"/>
          <w:sz w:val="24"/>
          <w:u w:val="thick"/>
        </w:rPr>
        <w:t xml:space="preserve">       </w:t>
      </w:r>
      <w:r>
        <w:rPr>
          <w:rFonts w:hint="eastAsia" w:ascii="宋体" w:hAnsi="宋体"/>
          <w:color w:val="000000"/>
          <w:sz w:val="24"/>
        </w:rPr>
        <w:t>月</w:t>
      </w:r>
      <w:r>
        <w:rPr>
          <w:rFonts w:hint="eastAsia" w:ascii="宋体" w:hAnsi="宋体"/>
          <w:color w:val="000000"/>
          <w:sz w:val="24"/>
          <w:u w:val="thick"/>
        </w:rPr>
        <w:t xml:space="preserve">      </w:t>
      </w:r>
      <w:r>
        <w:rPr>
          <w:rFonts w:hint="eastAsia" w:ascii="宋体" w:hAnsi="宋体"/>
          <w:color w:val="000000"/>
          <w:sz w:val="24"/>
        </w:rPr>
        <w:t>日</w:t>
      </w:r>
    </w:p>
    <w:p w14:paraId="6DC86D6A">
      <w:pPr>
        <w:spacing w:line="360" w:lineRule="exact"/>
        <w:ind w:left="-1" w:leftChars="-1" w:right="275" w:rightChars="131" w:hanging="1"/>
        <w:rPr>
          <w:rFonts w:hint="eastAsia" w:ascii="宋体" w:hAnsi="宋体"/>
          <w:b/>
          <w:bCs/>
          <w:color w:val="000000"/>
          <w:sz w:val="24"/>
        </w:rPr>
      </w:pPr>
    </w:p>
    <w:p w14:paraId="2D6909B8">
      <w:pPr>
        <w:spacing w:line="560" w:lineRule="exact"/>
        <w:ind w:left="-1" w:leftChars="-1" w:right="275" w:rightChars="131" w:hanging="1"/>
        <w:jc w:val="center"/>
        <w:rPr>
          <w:rFonts w:hint="eastAsia" w:ascii="宋体" w:hAnsi="宋体"/>
          <w:b/>
          <w:bCs/>
          <w:color w:val="000000"/>
          <w:sz w:val="24"/>
        </w:rPr>
      </w:pPr>
    </w:p>
    <w:p w14:paraId="5EF3A5F6">
      <w:pPr>
        <w:spacing w:line="560" w:lineRule="exact"/>
        <w:ind w:left="-1" w:leftChars="-1" w:right="275" w:rightChars="131" w:hanging="1"/>
        <w:jc w:val="center"/>
        <w:rPr>
          <w:rFonts w:hint="eastAsia" w:ascii="宋体" w:hAnsi="宋体"/>
          <w:b/>
          <w:bCs/>
          <w:color w:val="000000"/>
          <w:sz w:val="24"/>
        </w:rPr>
      </w:pPr>
    </w:p>
    <w:p w14:paraId="68B35E0E">
      <w:pPr>
        <w:spacing w:line="560" w:lineRule="exact"/>
        <w:ind w:left="-1" w:leftChars="-1" w:right="275" w:rightChars="131" w:hanging="1"/>
        <w:jc w:val="center"/>
        <w:rPr>
          <w:rFonts w:hint="eastAsia" w:ascii="宋体" w:hAnsi="宋体"/>
          <w:b/>
          <w:bCs/>
          <w:color w:val="000000"/>
          <w:sz w:val="24"/>
        </w:rPr>
      </w:pPr>
    </w:p>
    <w:p w14:paraId="735EF85F">
      <w:pPr>
        <w:spacing w:line="560" w:lineRule="exact"/>
        <w:ind w:left="-1" w:leftChars="-1" w:right="275" w:rightChars="131" w:hanging="1"/>
        <w:jc w:val="center"/>
        <w:rPr>
          <w:rFonts w:hint="eastAsia" w:ascii="宋体" w:hAnsi="宋体"/>
          <w:b/>
          <w:bCs/>
          <w:color w:val="000000"/>
          <w:sz w:val="24"/>
        </w:rPr>
      </w:pPr>
    </w:p>
    <w:p w14:paraId="4C88C0FB">
      <w:pPr>
        <w:spacing w:line="560" w:lineRule="exact"/>
        <w:ind w:left="-1" w:leftChars="-1" w:right="275" w:rightChars="131" w:hanging="1"/>
        <w:jc w:val="center"/>
        <w:rPr>
          <w:rFonts w:hint="eastAsia" w:ascii="宋体" w:hAnsi="宋体"/>
          <w:b/>
          <w:bCs/>
          <w:color w:val="000000"/>
          <w:sz w:val="32"/>
          <w:szCs w:val="32"/>
        </w:rPr>
      </w:pPr>
      <w:r>
        <w:rPr>
          <w:rFonts w:hint="eastAsia" w:ascii="宋体" w:hAnsi="宋体"/>
          <w:b/>
          <w:bCs/>
          <w:color w:val="000000"/>
          <w:sz w:val="32"/>
          <w:szCs w:val="32"/>
        </w:rPr>
        <w:t>（</w:t>
      </w:r>
      <w:r>
        <w:rPr>
          <w:rFonts w:hint="eastAsia" w:ascii="宋体" w:hAnsi="宋体"/>
          <w:b/>
          <w:bCs/>
          <w:color w:val="000000"/>
          <w:sz w:val="32"/>
          <w:szCs w:val="32"/>
          <w:lang w:eastAsia="zh-CN"/>
        </w:rPr>
        <w:t>三</w:t>
      </w:r>
      <w:r>
        <w:rPr>
          <w:rFonts w:hint="eastAsia" w:ascii="宋体" w:hAnsi="宋体"/>
          <w:b/>
          <w:bCs/>
          <w:color w:val="000000"/>
          <w:sz w:val="32"/>
          <w:szCs w:val="32"/>
        </w:rPr>
        <w:t>）投标授权委托书</w:t>
      </w:r>
    </w:p>
    <w:p w14:paraId="54CC9351">
      <w:pPr>
        <w:spacing w:line="540" w:lineRule="exact"/>
        <w:ind w:left="-1" w:leftChars="-1" w:right="275" w:rightChars="131" w:hanging="1"/>
        <w:rPr>
          <w:rFonts w:hint="eastAsia" w:ascii="宋体" w:hAnsi="宋体"/>
          <w:color w:val="000000"/>
          <w:sz w:val="24"/>
        </w:rPr>
      </w:pPr>
    </w:p>
    <w:p w14:paraId="7998C362">
      <w:pPr>
        <w:spacing w:line="540" w:lineRule="exact"/>
        <w:ind w:right="275" w:rightChars="131" w:firstLine="480" w:firstLineChars="200"/>
        <w:rPr>
          <w:rFonts w:hint="eastAsia" w:ascii="宋体" w:hAnsi="宋体"/>
          <w:color w:val="000000"/>
          <w:sz w:val="24"/>
          <w:u w:val="single"/>
        </w:rPr>
      </w:pPr>
      <w:r>
        <w:rPr>
          <w:rFonts w:hint="eastAsia" w:ascii="宋体" w:hAnsi="宋体"/>
          <w:color w:val="000000"/>
          <w:sz w:val="24"/>
        </w:rPr>
        <w:t>本授权委托书声明：我</w:t>
      </w:r>
      <w:r>
        <w:rPr>
          <w:rFonts w:hint="eastAsia" w:ascii="宋体" w:hAnsi="宋体"/>
          <w:color w:val="000000"/>
          <w:sz w:val="24"/>
          <w:u w:val="single"/>
        </w:rPr>
        <w:t xml:space="preserve">（姓名）         </w:t>
      </w:r>
      <w:r>
        <w:rPr>
          <w:rFonts w:hint="eastAsia" w:ascii="宋体" w:hAnsi="宋体"/>
          <w:color w:val="000000"/>
          <w:sz w:val="24"/>
        </w:rPr>
        <w:t>系</w:t>
      </w:r>
      <w:r>
        <w:rPr>
          <w:rFonts w:hint="eastAsia" w:ascii="宋体" w:hAnsi="宋体"/>
          <w:color w:val="000000"/>
          <w:sz w:val="24"/>
          <w:u w:val="single"/>
        </w:rPr>
        <w:t xml:space="preserve">                  （投标单位名称）</w:t>
      </w:r>
      <w:r>
        <w:rPr>
          <w:rFonts w:hint="eastAsia" w:ascii="宋体" w:hAnsi="宋体"/>
          <w:color w:val="000000"/>
          <w:sz w:val="24"/>
        </w:rPr>
        <w:t>的法定代表人，身份证号：</w:t>
      </w:r>
      <w:r>
        <w:rPr>
          <w:rFonts w:hint="eastAsia" w:ascii="宋体" w:hAnsi="宋体"/>
          <w:color w:val="000000"/>
          <w:sz w:val="24"/>
          <w:u w:val="single"/>
        </w:rPr>
        <w:t xml:space="preserve">                   </w:t>
      </w:r>
      <w:r>
        <w:rPr>
          <w:rFonts w:hint="eastAsia" w:ascii="宋体" w:hAnsi="宋体"/>
          <w:color w:val="000000"/>
          <w:sz w:val="24"/>
        </w:rPr>
        <w:t>，现授权委托本单位：</w:t>
      </w:r>
      <w:r>
        <w:rPr>
          <w:rFonts w:hint="eastAsia" w:ascii="宋体" w:hAnsi="宋体"/>
          <w:color w:val="000000"/>
          <w:sz w:val="24"/>
          <w:u w:val="single"/>
        </w:rPr>
        <w:t xml:space="preserve">             </w:t>
      </w:r>
      <w:r>
        <w:rPr>
          <w:rFonts w:hint="eastAsia" w:ascii="宋体" w:hAnsi="宋体"/>
          <w:color w:val="000000"/>
          <w:sz w:val="24"/>
        </w:rPr>
        <w:t>的同志为我公司的合法代理人，就（项目名称）</w:t>
      </w:r>
      <w:r>
        <w:rPr>
          <w:rFonts w:hint="eastAsia" w:ascii="宋体" w:hAnsi="宋体"/>
          <w:color w:val="000000"/>
          <w:sz w:val="24"/>
          <w:u w:val="single"/>
        </w:rPr>
        <w:t xml:space="preserve">                     </w:t>
      </w:r>
      <w:r>
        <w:rPr>
          <w:rFonts w:hint="eastAsia" w:ascii="宋体" w:hAnsi="宋体"/>
          <w:color w:val="000000"/>
          <w:sz w:val="24"/>
        </w:rPr>
        <w:t>的投标，以本公司的名义签署投标书，解释投标文件，进行合同谈判、签署合同及处理与之有关的一切事宜。</w:t>
      </w:r>
    </w:p>
    <w:p w14:paraId="331E20DF">
      <w:pPr>
        <w:spacing w:line="540" w:lineRule="exact"/>
        <w:ind w:left="-1" w:leftChars="-1" w:right="275" w:rightChars="131" w:hanging="1"/>
        <w:rPr>
          <w:rFonts w:hint="eastAsia" w:ascii="宋体" w:hAnsi="宋体"/>
          <w:color w:val="000000"/>
          <w:sz w:val="24"/>
        </w:rPr>
      </w:pPr>
    </w:p>
    <w:p w14:paraId="0D2AC4D7">
      <w:pPr>
        <w:spacing w:line="540" w:lineRule="exact"/>
        <w:ind w:left="-1" w:leftChars="-1" w:right="275" w:rightChars="131" w:hanging="1"/>
        <w:rPr>
          <w:rFonts w:hint="eastAsia" w:ascii="宋体" w:hAnsi="宋体"/>
          <w:color w:val="000000"/>
          <w:sz w:val="24"/>
        </w:rPr>
      </w:pPr>
      <w:r>
        <w:rPr>
          <w:rFonts w:hint="eastAsia" w:ascii="宋体" w:hAnsi="宋体"/>
          <w:color w:val="000000"/>
          <w:sz w:val="24"/>
        </w:rPr>
        <w:t>代理人无转委托权，特此委托。</w:t>
      </w:r>
    </w:p>
    <w:p w14:paraId="23556CAD">
      <w:pPr>
        <w:spacing w:line="540" w:lineRule="exact"/>
        <w:ind w:left="-1" w:leftChars="-1" w:right="275" w:rightChars="131" w:hanging="1"/>
        <w:rPr>
          <w:rFonts w:hint="eastAsia" w:ascii="宋体" w:hAnsi="宋体"/>
          <w:color w:val="000000"/>
          <w:sz w:val="24"/>
        </w:rPr>
      </w:pPr>
    </w:p>
    <w:p w14:paraId="015FC013">
      <w:pPr>
        <w:spacing w:line="540" w:lineRule="exact"/>
        <w:ind w:left="-1" w:leftChars="-1" w:right="275" w:rightChars="131" w:hanging="1"/>
        <w:rPr>
          <w:rFonts w:hint="eastAsia" w:ascii="宋体" w:hAnsi="宋体"/>
          <w:color w:val="000000"/>
          <w:sz w:val="24"/>
        </w:rPr>
      </w:pPr>
    </w:p>
    <w:p w14:paraId="44A3BB7E">
      <w:pPr>
        <w:spacing w:line="540" w:lineRule="exact"/>
        <w:ind w:left="-1" w:leftChars="-1" w:right="275" w:rightChars="131" w:hanging="1"/>
        <w:rPr>
          <w:rFonts w:hint="eastAsia" w:ascii="宋体" w:hAnsi="宋体"/>
          <w:color w:val="000000"/>
          <w:sz w:val="24"/>
          <w:u w:val="single"/>
        </w:rPr>
      </w:pPr>
      <w:r>
        <w:rPr>
          <w:rFonts w:hint="eastAsia" w:ascii="宋体" w:hAnsi="宋体"/>
          <w:color w:val="000000"/>
          <w:sz w:val="24"/>
        </w:rPr>
        <w:t>代理人：</w:t>
      </w:r>
      <w:r>
        <w:rPr>
          <w:rFonts w:hint="eastAsia" w:ascii="宋体" w:hAnsi="宋体"/>
          <w:color w:val="000000"/>
          <w:sz w:val="24"/>
          <w:u w:val="single"/>
        </w:rPr>
        <w:t xml:space="preserve">         （签字）</w:t>
      </w:r>
      <w:r>
        <w:rPr>
          <w:rFonts w:hint="eastAsia" w:ascii="宋体" w:hAnsi="宋体"/>
          <w:color w:val="000000"/>
          <w:sz w:val="24"/>
        </w:rPr>
        <w:t>性别：</w:t>
      </w:r>
      <w:r>
        <w:rPr>
          <w:rFonts w:hint="eastAsia" w:ascii="宋体" w:hAnsi="宋体"/>
          <w:color w:val="000000"/>
          <w:sz w:val="24"/>
          <w:u w:val="single"/>
        </w:rPr>
        <w:t xml:space="preserve">       </w:t>
      </w:r>
      <w:r>
        <w:rPr>
          <w:rFonts w:hint="eastAsia" w:ascii="宋体" w:hAnsi="宋体"/>
          <w:color w:val="000000"/>
          <w:sz w:val="24"/>
        </w:rPr>
        <w:t>年龄：</w:t>
      </w:r>
      <w:r>
        <w:rPr>
          <w:rFonts w:hint="eastAsia" w:ascii="宋体" w:hAnsi="宋体"/>
          <w:color w:val="000000"/>
          <w:sz w:val="24"/>
          <w:u w:val="single"/>
        </w:rPr>
        <w:t xml:space="preserve">          </w:t>
      </w:r>
    </w:p>
    <w:p w14:paraId="0DACCBD7">
      <w:pPr>
        <w:spacing w:line="540" w:lineRule="exact"/>
        <w:ind w:left="-1" w:leftChars="-1" w:right="275" w:rightChars="131" w:hanging="1"/>
        <w:rPr>
          <w:rFonts w:hint="eastAsia" w:ascii="宋体" w:hAnsi="宋体"/>
          <w:color w:val="000000"/>
          <w:sz w:val="24"/>
          <w:u w:val="single"/>
        </w:rPr>
      </w:pPr>
      <w:r>
        <w:rPr>
          <w:rFonts w:hint="eastAsia" w:ascii="宋体" w:hAnsi="宋体"/>
          <w:color w:val="000000"/>
          <w:sz w:val="24"/>
        </w:rPr>
        <w:t>身份证号码：</w:t>
      </w:r>
      <w:r>
        <w:rPr>
          <w:rFonts w:hint="eastAsia" w:ascii="宋体" w:hAnsi="宋体"/>
          <w:color w:val="000000"/>
          <w:sz w:val="24"/>
          <w:u w:val="single"/>
        </w:rPr>
        <w:t xml:space="preserve">                          </w:t>
      </w:r>
      <w:r>
        <w:rPr>
          <w:rFonts w:hint="eastAsia" w:ascii="宋体" w:hAnsi="宋体"/>
          <w:color w:val="000000"/>
          <w:sz w:val="24"/>
        </w:rPr>
        <w:t>职务：</w:t>
      </w:r>
      <w:r>
        <w:rPr>
          <w:rFonts w:hint="eastAsia" w:ascii="宋体" w:hAnsi="宋体"/>
          <w:color w:val="000000"/>
          <w:sz w:val="24"/>
          <w:u w:val="single"/>
        </w:rPr>
        <w:t xml:space="preserve">          </w:t>
      </w:r>
    </w:p>
    <w:p w14:paraId="7F3E44F6">
      <w:pPr>
        <w:spacing w:line="540" w:lineRule="exact"/>
        <w:ind w:left="-1" w:leftChars="-1" w:right="275" w:rightChars="131" w:hanging="1"/>
        <w:rPr>
          <w:rFonts w:hint="eastAsia" w:ascii="宋体" w:hAnsi="宋体"/>
          <w:color w:val="000000"/>
          <w:sz w:val="24"/>
          <w:u w:val="single"/>
        </w:rPr>
      </w:pPr>
      <w:r>
        <w:rPr>
          <w:rFonts w:hint="eastAsia" w:ascii="宋体" w:hAnsi="宋体"/>
          <w:color w:val="000000"/>
          <w:sz w:val="24"/>
        </w:rPr>
        <w:t>投标人：</w:t>
      </w:r>
      <w:r>
        <w:rPr>
          <w:rFonts w:hint="eastAsia" w:ascii="宋体" w:hAnsi="宋体"/>
          <w:color w:val="000000"/>
          <w:sz w:val="24"/>
          <w:u w:val="single"/>
        </w:rPr>
        <w:t xml:space="preserve">                                      （盖章）</w:t>
      </w:r>
    </w:p>
    <w:p w14:paraId="5E516C6F">
      <w:pPr>
        <w:spacing w:line="540" w:lineRule="exact"/>
        <w:ind w:left="-1" w:leftChars="-1" w:right="275" w:rightChars="131" w:hanging="1"/>
        <w:rPr>
          <w:rFonts w:hint="eastAsia" w:ascii="宋体" w:hAnsi="宋体"/>
          <w:color w:val="000000"/>
          <w:sz w:val="24"/>
          <w:u w:val="single"/>
        </w:rPr>
      </w:pPr>
      <w:r>
        <w:rPr>
          <w:rFonts w:hint="eastAsia" w:ascii="宋体" w:hAnsi="宋体"/>
          <w:color w:val="000000"/>
          <w:sz w:val="24"/>
        </w:rPr>
        <w:t>法定代表人：</w:t>
      </w:r>
      <w:r>
        <w:rPr>
          <w:rFonts w:hint="eastAsia" w:ascii="宋体" w:hAnsi="宋体"/>
          <w:color w:val="000000"/>
          <w:sz w:val="24"/>
          <w:u w:val="single"/>
        </w:rPr>
        <w:t xml:space="preserve">                             （签字或盖章）</w:t>
      </w:r>
    </w:p>
    <w:p w14:paraId="55D55BE1">
      <w:pPr>
        <w:spacing w:line="540" w:lineRule="exact"/>
        <w:ind w:left="-1" w:leftChars="-1" w:right="275" w:rightChars="131" w:hanging="1"/>
        <w:rPr>
          <w:rFonts w:hint="eastAsia" w:ascii="宋体" w:hAnsi="宋体"/>
          <w:color w:val="000000"/>
          <w:sz w:val="24"/>
          <w:u w:val="single"/>
        </w:rPr>
      </w:pPr>
    </w:p>
    <w:p w14:paraId="552BEEAE">
      <w:pPr>
        <w:spacing w:line="540" w:lineRule="exact"/>
        <w:ind w:left="-1" w:leftChars="-1" w:right="275" w:rightChars="131" w:hanging="1"/>
        <w:jc w:val="right"/>
        <w:rPr>
          <w:rFonts w:hint="eastAsia" w:ascii="宋体" w:hAnsi="宋体"/>
          <w:color w:val="000000"/>
          <w:sz w:val="24"/>
        </w:rPr>
      </w:pPr>
    </w:p>
    <w:p w14:paraId="2F78C082">
      <w:pPr>
        <w:spacing w:line="540" w:lineRule="exact"/>
        <w:ind w:left="-1" w:leftChars="-1" w:right="275" w:rightChars="131" w:hanging="1"/>
        <w:jc w:val="right"/>
        <w:rPr>
          <w:rFonts w:hint="eastAsia" w:ascii="宋体" w:hAnsi="宋体"/>
          <w:color w:val="000000"/>
          <w:sz w:val="24"/>
        </w:rPr>
      </w:pPr>
    </w:p>
    <w:p w14:paraId="0B6BD357">
      <w:pPr>
        <w:spacing w:line="540" w:lineRule="exact"/>
        <w:ind w:left="-1" w:leftChars="-1" w:right="275" w:rightChars="131" w:hanging="1"/>
        <w:jc w:val="right"/>
        <w:rPr>
          <w:rFonts w:hint="eastAsia" w:ascii="宋体" w:hAnsi="宋体"/>
          <w:color w:val="000000"/>
          <w:sz w:val="24"/>
        </w:rPr>
      </w:pPr>
      <w:r>
        <w:rPr>
          <w:rFonts w:hint="eastAsia" w:ascii="宋体" w:hAnsi="宋体"/>
          <w:color w:val="000000"/>
          <w:sz w:val="24"/>
        </w:rPr>
        <w:t>授权委托日期：</w:t>
      </w:r>
      <w:r>
        <w:rPr>
          <w:rFonts w:hint="eastAsia" w:ascii="宋体" w:hAnsi="宋体"/>
          <w:color w:val="000000"/>
          <w:sz w:val="24"/>
          <w:u w:val="single"/>
        </w:rPr>
        <w:t xml:space="preserve">        </w:t>
      </w:r>
      <w:r>
        <w:rPr>
          <w:rFonts w:hint="eastAsia" w:ascii="宋体" w:hAnsi="宋体"/>
          <w:color w:val="000000"/>
          <w:sz w:val="24"/>
        </w:rPr>
        <w:t>年</w:t>
      </w:r>
      <w:r>
        <w:rPr>
          <w:rFonts w:hint="eastAsia" w:ascii="宋体" w:hAnsi="宋体"/>
          <w:color w:val="000000"/>
          <w:sz w:val="24"/>
          <w:u w:val="single"/>
        </w:rPr>
        <w:t xml:space="preserve">    </w:t>
      </w:r>
      <w:r>
        <w:rPr>
          <w:rFonts w:hint="eastAsia" w:ascii="宋体" w:hAnsi="宋体"/>
          <w:color w:val="000000"/>
          <w:sz w:val="24"/>
        </w:rPr>
        <w:t>月</w:t>
      </w:r>
      <w:r>
        <w:rPr>
          <w:rFonts w:hint="eastAsia" w:ascii="宋体" w:hAnsi="宋体"/>
          <w:color w:val="000000"/>
          <w:sz w:val="24"/>
          <w:u w:val="single"/>
        </w:rPr>
        <w:t xml:space="preserve">    </w:t>
      </w:r>
      <w:r>
        <w:rPr>
          <w:rFonts w:hint="eastAsia" w:ascii="宋体" w:hAnsi="宋体"/>
          <w:color w:val="000000"/>
          <w:sz w:val="24"/>
        </w:rPr>
        <w:t>日</w:t>
      </w:r>
    </w:p>
    <w:p w14:paraId="1A1F5F1B">
      <w:pPr>
        <w:spacing w:line="540" w:lineRule="exact"/>
        <w:ind w:left="-1" w:leftChars="-1" w:right="275" w:rightChars="131" w:hanging="1"/>
        <w:jc w:val="right"/>
        <w:rPr>
          <w:rFonts w:hint="eastAsia" w:ascii="宋体" w:hAnsi="宋体"/>
          <w:color w:val="000000"/>
          <w:sz w:val="24"/>
        </w:rPr>
      </w:pPr>
    </w:p>
    <w:p w14:paraId="2F13845D">
      <w:pPr>
        <w:spacing w:line="360" w:lineRule="auto"/>
        <w:ind w:left="-1" w:leftChars="-1" w:right="275" w:rightChars="131" w:hanging="1"/>
        <w:jc w:val="right"/>
        <w:rPr>
          <w:rFonts w:hint="eastAsia" w:ascii="宋体" w:hAnsi="宋体"/>
          <w:b/>
          <w:color w:val="000000"/>
          <w:sz w:val="24"/>
        </w:rPr>
      </w:pPr>
    </w:p>
    <w:p w14:paraId="44E68141">
      <w:pPr>
        <w:spacing w:line="360" w:lineRule="auto"/>
        <w:ind w:left="-1" w:leftChars="-1" w:right="275" w:rightChars="131" w:hanging="1"/>
        <w:jc w:val="center"/>
        <w:rPr>
          <w:rFonts w:hint="eastAsia" w:ascii="宋体" w:hAnsi="宋体"/>
          <w:b/>
          <w:bCs/>
          <w:color w:val="000000"/>
          <w:sz w:val="32"/>
          <w:szCs w:val="32"/>
        </w:rPr>
      </w:pPr>
    </w:p>
    <w:p w14:paraId="386EC6B0">
      <w:pPr>
        <w:spacing w:line="360" w:lineRule="auto"/>
        <w:ind w:right="275" w:rightChars="131"/>
        <w:rPr>
          <w:rFonts w:hint="eastAsia" w:ascii="宋体" w:hAnsi="宋体"/>
          <w:b/>
          <w:bCs/>
          <w:color w:val="000000"/>
          <w:sz w:val="32"/>
          <w:szCs w:val="32"/>
        </w:rPr>
      </w:pPr>
    </w:p>
    <w:p w14:paraId="47808A3E">
      <w:pPr>
        <w:spacing w:line="360" w:lineRule="auto"/>
        <w:ind w:right="275" w:rightChars="131"/>
        <w:rPr>
          <w:rFonts w:hint="eastAsia" w:ascii="宋体" w:hAnsi="宋体"/>
          <w:b/>
          <w:bCs/>
          <w:color w:val="000000"/>
          <w:sz w:val="32"/>
          <w:szCs w:val="32"/>
        </w:rPr>
      </w:pPr>
    </w:p>
    <w:p w14:paraId="54C13AD3">
      <w:pPr>
        <w:spacing w:line="360" w:lineRule="auto"/>
        <w:ind w:right="275" w:rightChars="131"/>
        <w:rPr>
          <w:rFonts w:hint="eastAsia" w:ascii="宋体" w:hAnsi="宋体"/>
          <w:b/>
          <w:bCs/>
          <w:color w:val="000000"/>
          <w:sz w:val="32"/>
          <w:szCs w:val="32"/>
        </w:rPr>
      </w:pPr>
    </w:p>
    <w:p w14:paraId="47F13A3D">
      <w:pPr>
        <w:numPr>
          <w:ilvl w:val="0"/>
          <w:numId w:val="0"/>
        </w:numPr>
        <w:spacing w:line="360" w:lineRule="auto"/>
        <w:ind w:leftChars="0" w:right="275" w:rightChars="131"/>
        <w:jc w:val="center"/>
        <w:rPr>
          <w:rFonts w:hint="eastAsia" w:ascii="宋体" w:hAnsi="宋体"/>
          <w:b/>
          <w:bCs/>
          <w:color w:val="000000"/>
          <w:sz w:val="32"/>
          <w:szCs w:val="32"/>
          <w:lang w:eastAsia="zh-CN"/>
        </w:rPr>
      </w:pPr>
    </w:p>
    <w:p w14:paraId="59C3FE69">
      <w:pPr>
        <w:numPr>
          <w:ilvl w:val="0"/>
          <w:numId w:val="0"/>
        </w:numPr>
        <w:spacing w:line="360" w:lineRule="auto"/>
        <w:ind w:leftChars="0" w:right="275" w:rightChars="131"/>
        <w:jc w:val="center"/>
        <w:rPr>
          <w:rFonts w:hint="eastAsia" w:ascii="宋体" w:hAnsi="宋体"/>
          <w:b/>
          <w:bCs/>
          <w:color w:val="000000"/>
          <w:sz w:val="32"/>
          <w:szCs w:val="32"/>
        </w:rPr>
      </w:pPr>
      <w:r>
        <w:rPr>
          <w:rFonts w:hint="eastAsia" w:ascii="宋体" w:hAnsi="宋体"/>
          <w:b/>
          <w:bCs/>
          <w:color w:val="000000"/>
          <w:sz w:val="32"/>
          <w:szCs w:val="32"/>
          <w:lang w:eastAsia="zh-CN"/>
        </w:rPr>
        <w:t>（四）</w:t>
      </w:r>
      <w:r>
        <w:rPr>
          <w:rFonts w:hint="eastAsia" w:ascii="宋体" w:hAnsi="宋体"/>
          <w:b/>
          <w:bCs/>
          <w:color w:val="000000"/>
          <w:sz w:val="32"/>
          <w:szCs w:val="32"/>
        </w:rPr>
        <w:t>投标函</w:t>
      </w:r>
    </w:p>
    <w:p w14:paraId="0E2FD5E8">
      <w:pPr>
        <w:spacing w:line="480" w:lineRule="atLeast"/>
        <w:ind w:left="-1" w:leftChars="-1" w:right="275" w:rightChars="131" w:hanging="1"/>
        <w:rPr>
          <w:rFonts w:hint="default" w:ascii="宋体" w:hAnsi="宋体" w:eastAsia="宋体"/>
          <w:color w:val="000000"/>
          <w:sz w:val="24"/>
          <w:u w:val="single"/>
          <w:lang w:val="en-US" w:eastAsia="zh-CN"/>
        </w:rPr>
      </w:pPr>
      <w:r>
        <w:rPr>
          <w:rFonts w:hint="eastAsia" w:ascii="宋体" w:hAnsi="宋体"/>
          <w:color w:val="000000"/>
          <w:sz w:val="24"/>
        </w:rPr>
        <w:t>致：</w:t>
      </w:r>
      <w:r>
        <w:rPr>
          <w:rFonts w:hint="eastAsia" w:ascii="宋体" w:hAnsi="宋体"/>
          <w:color w:val="000000"/>
          <w:sz w:val="24"/>
          <w:u w:val="single"/>
          <w:lang w:val="en-US" w:eastAsia="zh-CN"/>
        </w:rPr>
        <w:t>安徽新华学院：</w:t>
      </w:r>
    </w:p>
    <w:p w14:paraId="549E9B2F">
      <w:pPr>
        <w:spacing w:line="480" w:lineRule="atLeast"/>
        <w:ind w:left="-2" w:leftChars="-1" w:firstLine="480" w:firstLineChars="200"/>
        <w:rPr>
          <w:rFonts w:hint="eastAsia" w:ascii="宋体" w:hAnsi="宋体"/>
          <w:color w:val="000000"/>
          <w:sz w:val="24"/>
        </w:rPr>
      </w:pPr>
      <w:r>
        <w:rPr>
          <w:rFonts w:hint="eastAsia" w:ascii="宋体" w:hAnsi="宋体"/>
          <w:color w:val="000000"/>
          <w:sz w:val="24"/>
        </w:rPr>
        <w:t>1、根据贵方的</w:t>
      </w:r>
      <w:r>
        <w:rPr>
          <w:rFonts w:hint="eastAsia" w:ascii="宋体" w:hAnsi="宋体"/>
          <w:color w:val="000000"/>
          <w:sz w:val="24"/>
          <w:u w:val="single"/>
        </w:rPr>
        <w:t xml:space="preserve">                 </w:t>
      </w:r>
      <w:r>
        <w:rPr>
          <w:rFonts w:hint="eastAsia" w:ascii="宋体" w:hAnsi="宋体"/>
          <w:color w:val="000000"/>
          <w:sz w:val="24"/>
        </w:rPr>
        <w:t>项目招标文件，遵照《中华人民共和国招标投标法》等相关规定，经踏勘项目现场和研究上述招标文件、招标答疑及其他有关文件后；我方愿以</w:t>
      </w:r>
      <w:r>
        <w:rPr>
          <w:rFonts w:hint="eastAsia" w:ascii="宋体" w:hAnsi="宋体"/>
          <w:b/>
          <w:bCs/>
          <w:color w:val="000000"/>
          <w:sz w:val="24"/>
          <w:u w:val="single"/>
        </w:rPr>
        <w:t>投标函</w:t>
      </w:r>
      <w:r>
        <w:rPr>
          <w:rFonts w:hint="eastAsia" w:ascii="宋体" w:hAnsi="宋体"/>
          <w:color w:val="000000"/>
          <w:sz w:val="24"/>
        </w:rPr>
        <w:t xml:space="preserve">的报价完成招标文件要求的全部内容，不再计取任何其他费用。 </w:t>
      </w:r>
    </w:p>
    <w:p w14:paraId="6A13F14E">
      <w:pPr>
        <w:spacing w:line="480" w:lineRule="atLeast"/>
        <w:ind w:left="-2" w:leftChars="-1" w:firstLine="480" w:firstLineChars="200"/>
        <w:rPr>
          <w:rFonts w:hint="eastAsia" w:ascii="宋体" w:hAnsi="宋体"/>
          <w:color w:val="000000"/>
          <w:sz w:val="24"/>
        </w:rPr>
      </w:pPr>
      <w:r>
        <w:rPr>
          <w:rFonts w:hint="eastAsia" w:ascii="宋体" w:hAnsi="宋体"/>
          <w:color w:val="000000"/>
          <w:sz w:val="24"/>
        </w:rPr>
        <w:t>2、我方已详细审核并确认全部招标文件及有关附件，充分理解投标报价不得低于企业个别成本有关规定我方经成本核算，所填报的投标报价不低于企业个别成本。</w:t>
      </w:r>
    </w:p>
    <w:p w14:paraId="17636697">
      <w:pPr>
        <w:spacing w:line="480" w:lineRule="atLeast"/>
        <w:ind w:left="-2" w:leftChars="-1" w:firstLine="480" w:firstLineChars="200"/>
        <w:rPr>
          <w:rFonts w:hint="eastAsia" w:ascii="宋体" w:hAnsi="宋体"/>
          <w:color w:val="000000"/>
          <w:sz w:val="24"/>
          <w:u w:val="single"/>
        </w:rPr>
      </w:pPr>
      <w:r>
        <w:rPr>
          <w:rFonts w:hint="eastAsia" w:ascii="宋体" w:hAnsi="宋体"/>
          <w:color w:val="000000"/>
          <w:sz w:val="24"/>
        </w:rPr>
        <w:t>3、一旦我方中标，我方保证按</w:t>
      </w:r>
      <w:r>
        <w:rPr>
          <w:rFonts w:hint="eastAsia" w:ascii="宋体" w:hAnsi="宋体"/>
          <w:color w:val="000000"/>
          <w:sz w:val="24"/>
          <w:u w:val="single"/>
        </w:rPr>
        <w:t xml:space="preserve">          </w:t>
      </w:r>
      <w:r>
        <w:rPr>
          <w:rFonts w:hint="eastAsia" w:ascii="宋体" w:hAnsi="宋体"/>
          <w:color w:val="000000"/>
          <w:sz w:val="24"/>
        </w:rPr>
        <w:t>日历天供货周期完成合同约定的全部产品的供应，并通过招标人的验收。</w:t>
      </w:r>
    </w:p>
    <w:p w14:paraId="6AF7DC2C">
      <w:pPr>
        <w:spacing w:line="480" w:lineRule="atLeast"/>
        <w:ind w:left="-2" w:leftChars="-1" w:firstLine="480" w:firstLineChars="200"/>
        <w:rPr>
          <w:rFonts w:hint="eastAsia" w:ascii="宋体" w:hAnsi="宋体"/>
          <w:color w:val="000000"/>
          <w:sz w:val="24"/>
        </w:rPr>
      </w:pPr>
      <w:r>
        <w:rPr>
          <w:rFonts w:hint="eastAsia" w:ascii="宋体" w:hAnsi="宋体"/>
          <w:color w:val="000000"/>
          <w:sz w:val="24"/>
        </w:rPr>
        <w:t>4、一旦我方中标，我方保证产品质量达到</w:t>
      </w:r>
      <w:r>
        <w:rPr>
          <w:rFonts w:hint="eastAsia" w:ascii="宋体" w:hAnsi="宋体"/>
          <w:color w:val="000000"/>
          <w:sz w:val="24"/>
          <w:u w:val="single"/>
        </w:rPr>
        <w:t xml:space="preserve">  国家及行业相关质量要求的 </w:t>
      </w:r>
      <w:r>
        <w:rPr>
          <w:rFonts w:hint="eastAsia" w:ascii="宋体" w:hAnsi="宋体"/>
          <w:color w:val="000000"/>
          <w:sz w:val="24"/>
        </w:rPr>
        <w:t>质量等级。</w:t>
      </w:r>
    </w:p>
    <w:p w14:paraId="0A28E450">
      <w:pPr>
        <w:spacing w:line="480" w:lineRule="atLeast"/>
        <w:ind w:left="-2" w:leftChars="-1" w:firstLine="480" w:firstLineChars="200"/>
        <w:rPr>
          <w:rFonts w:hint="eastAsia" w:ascii="宋体" w:hAnsi="宋体"/>
          <w:color w:val="000000"/>
          <w:sz w:val="24"/>
        </w:rPr>
      </w:pPr>
      <w:r>
        <w:rPr>
          <w:rFonts w:hint="eastAsia" w:ascii="宋体" w:hAnsi="宋体"/>
          <w:color w:val="000000"/>
          <w:sz w:val="24"/>
        </w:rPr>
        <w:t>5、一旦我方中标，我方保证在规定时间内按照招标文件中的《合同条款》由我方法定代表人亲自签订合同，认真履行合同和其他各项承诺。</w:t>
      </w:r>
    </w:p>
    <w:p w14:paraId="7143087A">
      <w:pPr>
        <w:spacing w:line="480" w:lineRule="atLeast"/>
        <w:ind w:left="-2" w:leftChars="-1" w:firstLine="480" w:firstLineChars="200"/>
        <w:rPr>
          <w:rFonts w:hint="eastAsia" w:ascii="宋体" w:hAnsi="宋体"/>
          <w:color w:val="000000"/>
          <w:sz w:val="24"/>
        </w:rPr>
      </w:pPr>
      <w:r>
        <w:rPr>
          <w:rFonts w:hint="eastAsia" w:ascii="宋体" w:hAnsi="宋体"/>
          <w:color w:val="000000"/>
          <w:sz w:val="24"/>
        </w:rPr>
        <w:t>6、我方同意所提交的投标文件在招标文件的投标须知中规定的投标有效期内有效，在此期间内如果中标，我方将受此约束。</w:t>
      </w:r>
    </w:p>
    <w:p w14:paraId="732216BC">
      <w:pPr>
        <w:spacing w:line="480" w:lineRule="atLeast"/>
        <w:ind w:left="-2" w:leftChars="-1" w:firstLine="480" w:firstLineChars="200"/>
        <w:rPr>
          <w:rFonts w:hint="eastAsia" w:ascii="宋体" w:hAnsi="宋体"/>
          <w:color w:val="000000"/>
          <w:sz w:val="24"/>
        </w:rPr>
      </w:pPr>
      <w:r>
        <w:rPr>
          <w:rFonts w:hint="eastAsia" w:ascii="宋体" w:hAnsi="宋体"/>
          <w:color w:val="000000"/>
          <w:sz w:val="24"/>
        </w:rPr>
        <w:t>7、除非另外达成协议并生效，你方的中标通知书和并投标文件以及招标文件、招标答疑、补充文件将成为约束双方的合同文件的组成部分。</w:t>
      </w:r>
    </w:p>
    <w:p w14:paraId="08E22E52">
      <w:pPr>
        <w:spacing w:line="480" w:lineRule="atLeast"/>
        <w:ind w:left="-2" w:leftChars="-1" w:firstLine="480" w:firstLineChars="200"/>
        <w:rPr>
          <w:rFonts w:hint="eastAsia" w:ascii="宋体" w:hAnsi="宋体"/>
          <w:color w:val="000000"/>
          <w:sz w:val="24"/>
          <w:u w:val="single"/>
        </w:rPr>
      </w:pPr>
      <w:r>
        <w:rPr>
          <w:rFonts w:hint="eastAsia" w:ascii="宋体" w:hAnsi="宋体"/>
          <w:color w:val="000000"/>
          <w:sz w:val="24"/>
        </w:rPr>
        <w:t>8、我方承认投标函附录是我方投标函的组成部分，投标函附录附后。</w:t>
      </w:r>
    </w:p>
    <w:p w14:paraId="5F72A50E">
      <w:pPr>
        <w:spacing w:line="480" w:lineRule="atLeast"/>
        <w:ind w:left="-1" w:leftChars="-1" w:right="275" w:rightChars="131" w:hanging="1"/>
        <w:rPr>
          <w:rFonts w:hint="eastAsia" w:ascii="宋体" w:hAnsi="宋体"/>
          <w:color w:val="000000"/>
          <w:sz w:val="24"/>
          <w:u w:val="single"/>
        </w:rPr>
      </w:pPr>
      <w:r>
        <w:rPr>
          <w:rFonts w:hint="eastAsia" w:ascii="宋体" w:hAnsi="宋体"/>
          <w:color w:val="000000"/>
          <w:sz w:val="24"/>
        </w:rPr>
        <w:t>投标人：</w:t>
      </w:r>
      <w:r>
        <w:rPr>
          <w:rFonts w:hint="eastAsia" w:ascii="宋体" w:hAnsi="宋体"/>
          <w:color w:val="000000"/>
          <w:sz w:val="24"/>
          <w:u w:val="single"/>
        </w:rPr>
        <w:t xml:space="preserve">                                                      </w:t>
      </w:r>
    </w:p>
    <w:p w14:paraId="144ABB40">
      <w:pPr>
        <w:spacing w:line="480" w:lineRule="atLeast"/>
        <w:ind w:left="-1" w:leftChars="-1" w:right="275" w:rightChars="131" w:hanging="1"/>
        <w:rPr>
          <w:rFonts w:hint="eastAsia" w:ascii="宋体" w:hAnsi="宋体"/>
          <w:color w:val="000000"/>
          <w:sz w:val="24"/>
          <w:u w:val="single"/>
        </w:rPr>
      </w:pPr>
      <w:r>
        <w:rPr>
          <w:rFonts w:hint="eastAsia" w:ascii="宋体" w:hAnsi="宋体"/>
          <w:color w:val="000000"/>
          <w:sz w:val="24"/>
        </w:rPr>
        <w:t>单位地址：</w:t>
      </w:r>
      <w:r>
        <w:rPr>
          <w:rFonts w:hint="eastAsia" w:ascii="宋体" w:hAnsi="宋体"/>
          <w:color w:val="000000"/>
          <w:sz w:val="24"/>
          <w:u w:val="single"/>
        </w:rPr>
        <w:t xml:space="preserve">                                                    </w:t>
      </w:r>
    </w:p>
    <w:p w14:paraId="39E8B4DA">
      <w:pPr>
        <w:spacing w:line="480" w:lineRule="atLeast"/>
        <w:ind w:left="-1" w:leftChars="-1" w:right="275" w:rightChars="131" w:hanging="1"/>
        <w:rPr>
          <w:rFonts w:hint="eastAsia" w:ascii="宋体" w:hAnsi="宋体"/>
          <w:color w:val="000000"/>
          <w:sz w:val="24"/>
          <w:u w:val="single"/>
        </w:rPr>
      </w:pPr>
      <w:r>
        <w:rPr>
          <w:rFonts w:hint="eastAsia" w:ascii="宋体" w:hAnsi="宋体"/>
          <w:color w:val="000000"/>
          <w:sz w:val="24"/>
        </w:rPr>
        <w:t>法定代表人或其委托代理人：</w:t>
      </w:r>
      <w:r>
        <w:rPr>
          <w:rFonts w:hint="eastAsia" w:ascii="宋体" w:hAnsi="宋体"/>
          <w:color w:val="000000"/>
          <w:sz w:val="24"/>
          <w:u w:val="single"/>
        </w:rPr>
        <w:t xml:space="preserve">                                    </w:t>
      </w:r>
    </w:p>
    <w:p w14:paraId="77B99B50">
      <w:pPr>
        <w:spacing w:line="480" w:lineRule="atLeast"/>
        <w:ind w:left="-1" w:leftChars="-1" w:right="275" w:rightChars="131" w:hanging="1"/>
        <w:rPr>
          <w:rFonts w:hint="eastAsia" w:ascii="宋体" w:hAnsi="宋体"/>
          <w:color w:val="000000"/>
          <w:sz w:val="24"/>
          <w:u w:val="single"/>
        </w:rPr>
      </w:pPr>
      <w:r>
        <w:rPr>
          <w:rFonts w:hint="eastAsia" w:ascii="宋体" w:hAnsi="宋体"/>
          <w:color w:val="000000"/>
          <w:sz w:val="24"/>
        </w:rPr>
        <w:t>邮政编码：</w:t>
      </w:r>
      <w:r>
        <w:rPr>
          <w:rFonts w:hint="eastAsia" w:ascii="宋体" w:hAnsi="宋体"/>
          <w:color w:val="000000"/>
          <w:sz w:val="24"/>
          <w:u w:val="single"/>
        </w:rPr>
        <w:t xml:space="preserve">             </w:t>
      </w:r>
      <w:r>
        <w:rPr>
          <w:rFonts w:hint="eastAsia" w:ascii="宋体" w:hAnsi="宋体"/>
          <w:color w:val="000000"/>
          <w:sz w:val="24"/>
        </w:rPr>
        <w:t xml:space="preserve"> 电话：</w:t>
      </w:r>
      <w:r>
        <w:rPr>
          <w:rFonts w:hint="eastAsia" w:ascii="宋体" w:hAnsi="宋体"/>
          <w:color w:val="000000"/>
          <w:sz w:val="24"/>
          <w:u w:val="single"/>
        </w:rPr>
        <w:t xml:space="preserve">            </w:t>
      </w:r>
      <w:r>
        <w:rPr>
          <w:rFonts w:hint="eastAsia" w:ascii="宋体" w:hAnsi="宋体"/>
          <w:color w:val="000000"/>
          <w:sz w:val="24"/>
        </w:rPr>
        <w:t>传真：</w:t>
      </w:r>
      <w:r>
        <w:rPr>
          <w:rFonts w:hint="eastAsia" w:ascii="宋体" w:hAnsi="宋体"/>
          <w:color w:val="000000"/>
          <w:sz w:val="24"/>
          <w:u w:val="single"/>
        </w:rPr>
        <w:t xml:space="preserve">              </w:t>
      </w:r>
    </w:p>
    <w:p w14:paraId="6A399619">
      <w:pPr>
        <w:spacing w:line="480" w:lineRule="atLeast"/>
        <w:ind w:left="-1" w:leftChars="-1" w:right="275" w:rightChars="131" w:hanging="1"/>
        <w:rPr>
          <w:rFonts w:hint="eastAsia" w:ascii="宋体" w:hAnsi="宋体"/>
          <w:color w:val="000000"/>
          <w:sz w:val="24"/>
          <w:u w:val="single"/>
        </w:rPr>
      </w:pPr>
      <w:r>
        <w:rPr>
          <w:rFonts w:hint="eastAsia" w:ascii="宋体" w:hAnsi="宋体"/>
          <w:color w:val="000000"/>
          <w:sz w:val="24"/>
        </w:rPr>
        <w:t>开户银行名称：</w:t>
      </w:r>
      <w:r>
        <w:rPr>
          <w:rFonts w:hint="eastAsia" w:ascii="宋体" w:hAnsi="宋体"/>
          <w:color w:val="000000"/>
          <w:sz w:val="24"/>
          <w:u w:val="single"/>
        </w:rPr>
        <w:t xml:space="preserve">                                                </w:t>
      </w:r>
    </w:p>
    <w:p w14:paraId="3821FCAF">
      <w:pPr>
        <w:spacing w:line="480" w:lineRule="atLeast"/>
        <w:ind w:left="-1" w:leftChars="-1" w:right="275" w:rightChars="131" w:hanging="1"/>
        <w:rPr>
          <w:rFonts w:hint="eastAsia" w:ascii="宋体" w:hAnsi="宋体"/>
          <w:color w:val="000000"/>
          <w:sz w:val="24"/>
          <w:u w:val="single"/>
        </w:rPr>
      </w:pPr>
      <w:r>
        <w:rPr>
          <w:rFonts w:hint="eastAsia" w:ascii="宋体" w:hAnsi="宋体"/>
          <w:color w:val="000000"/>
          <w:sz w:val="24"/>
        </w:rPr>
        <w:t>开户银行账号：</w:t>
      </w:r>
      <w:r>
        <w:rPr>
          <w:rFonts w:hint="eastAsia" w:ascii="宋体" w:hAnsi="宋体"/>
          <w:color w:val="000000"/>
          <w:sz w:val="24"/>
          <w:u w:val="single"/>
        </w:rPr>
        <w:t xml:space="preserve">                                                </w:t>
      </w:r>
    </w:p>
    <w:p w14:paraId="461E069A">
      <w:pPr>
        <w:spacing w:line="480" w:lineRule="atLeast"/>
        <w:ind w:left="-1" w:leftChars="-1" w:right="275" w:rightChars="131" w:hanging="1"/>
        <w:rPr>
          <w:rFonts w:hint="eastAsia" w:ascii="宋体" w:hAnsi="宋体"/>
          <w:color w:val="000000"/>
          <w:sz w:val="24"/>
        </w:rPr>
      </w:pPr>
      <w:r>
        <w:rPr>
          <w:rFonts w:hint="eastAsia" w:ascii="宋体" w:hAnsi="宋体"/>
          <w:color w:val="000000"/>
          <w:sz w:val="24"/>
        </w:rPr>
        <w:t>开户银行地址：</w:t>
      </w:r>
      <w:r>
        <w:rPr>
          <w:rFonts w:hint="eastAsia" w:ascii="宋体" w:hAnsi="宋体"/>
          <w:color w:val="000000"/>
          <w:sz w:val="24"/>
          <w:u w:val="single"/>
        </w:rPr>
        <w:t xml:space="preserve">                                                </w:t>
      </w:r>
    </w:p>
    <w:p w14:paraId="5441551E">
      <w:pPr>
        <w:spacing w:line="480" w:lineRule="atLeast"/>
        <w:ind w:left="-1" w:leftChars="-1" w:right="275" w:rightChars="131" w:hanging="1"/>
        <w:rPr>
          <w:rFonts w:hint="eastAsia" w:ascii="宋体" w:hAnsi="宋体"/>
          <w:color w:val="000000"/>
          <w:sz w:val="24"/>
          <w:u w:val="single"/>
        </w:rPr>
      </w:pPr>
      <w:r>
        <w:rPr>
          <w:rFonts w:hint="eastAsia" w:ascii="宋体" w:hAnsi="宋体"/>
          <w:color w:val="000000"/>
          <w:sz w:val="24"/>
        </w:rPr>
        <w:t>开户银行电话：</w:t>
      </w:r>
      <w:r>
        <w:rPr>
          <w:rFonts w:hint="eastAsia" w:ascii="宋体" w:hAnsi="宋体"/>
          <w:color w:val="000000"/>
          <w:sz w:val="24"/>
          <w:u w:val="single"/>
        </w:rPr>
        <w:t xml:space="preserve">                                                </w:t>
      </w:r>
    </w:p>
    <w:p w14:paraId="16C101DC">
      <w:pPr>
        <w:spacing w:line="480" w:lineRule="atLeast"/>
        <w:ind w:left="-1" w:leftChars="-1" w:right="275" w:rightChars="131" w:hanging="1"/>
        <w:jc w:val="center"/>
        <w:rPr>
          <w:rFonts w:hint="eastAsia" w:ascii="宋体" w:hAnsi="宋体"/>
          <w:b/>
          <w:color w:val="000000"/>
          <w:sz w:val="24"/>
        </w:rPr>
      </w:pPr>
      <w:r>
        <w:rPr>
          <w:rFonts w:hint="eastAsia" w:ascii="宋体" w:hAnsi="宋体"/>
          <w:color w:val="000000"/>
          <w:sz w:val="24"/>
        </w:rPr>
        <w:t xml:space="preserve">                                </w:t>
      </w:r>
      <w:r>
        <w:rPr>
          <w:rFonts w:hint="eastAsia" w:ascii="宋体" w:hAnsi="宋体"/>
          <w:b/>
          <w:color w:val="000000"/>
          <w:sz w:val="24"/>
        </w:rPr>
        <w:t>投标人签字盖章：</w:t>
      </w:r>
    </w:p>
    <w:p w14:paraId="5D246D75">
      <w:pPr>
        <w:spacing w:line="480" w:lineRule="atLeast"/>
        <w:ind w:left="-1" w:leftChars="-1" w:right="275" w:rightChars="131" w:hanging="1"/>
        <w:jc w:val="center"/>
        <w:rPr>
          <w:rFonts w:hint="eastAsia" w:ascii="宋体" w:hAnsi="宋体" w:eastAsia="宋体" w:cs="宋体"/>
          <w:b/>
          <w:bCs/>
          <w:color w:val="000000"/>
          <w:sz w:val="28"/>
          <w:szCs w:val="28"/>
        </w:rPr>
        <w:sectPr>
          <w:headerReference r:id="rId3" w:type="default"/>
          <w:footerReference r:id="rId4" w:type="default"/>
          <w:pgSz w:w="11906" w:h="16838"/>
          <w:pgMar w:top="1440" w:right="1077" w:bottom="1440" w:left="1077" w:header="851" w:footer="992" w:gutter="0"/>
          <w:cols w:space="720" w:num="1"/>
          <w:docGrid w:type="lines" w:linePitch="312" w:charSpace="0"/>
        </w:sectPr>
      </w:pPr>
      <w:r>
        <w:rPr>
          <w:rFonts w:hint="eastAsia" w:ascii="宋体" w:hAnsi="宋体"/>
          <w:b/>
          <w:color w:val="000000"/>
          <w:sz w:val="24"/>
          <w:lang w:val="en-US" w:eastAsia="zh-CN"/>
        </w:rPr>
        <w:t xml:space="preserve">                          </w:t>
      </w:r>
      <w:r>
        <w:rPr>
          <w:rFonts w:hint="eastAsia" w:ascii="宋体" w:hAnsi="宋体"/>
          <w:color w:val="000000"/>
          <w:sz w:val="24"/>
        </w:rPr>
        <w:t>日期：</w:t>
      </w:r>
      <w:r>
        <w:rPr>
          <w:rFonts w:hint="eastAsia" w:ascii="宋体" w:hAnsi="宋体"/>
          <w:color w:val="000000"/>
          <w:sz w:val="24"/>
          <w:u w:val="single"/>
        </w:rPr>
        <w:t xml:space="preserve">      </w:t>
      </w:r>
      <w:r>
        <w:rPr>
          <w:rFonts w:hint="eastAsia" w:ascii="宋体" w:hAnsi="宋体"/>
          <w:color w:val="000000"/>
          <w:sz w:val="24"/>
        </w:rPr>
        <w:t>年</w:t>
      </w:r>
      <w:r>
        <w:rPr>
          <w:rFonts w:hint="eastAsia" w:ascii="宋体" w:hAnsi="宋体"/>
          <w:color w:val="000000"/>
          <w:sz w:val="24"/>
          <w:u w:val="single"/>
        </w:rPr>
        <w:t xml:space="preserve">     </w:t>
      </w:r>
      <w:r>
        <w:rPr>
          <w:rFonts w:hint="eastAsia" w:ascii="宋体" w:hAnsi="宋体"/>
          <w:color w:val="000000"/>
          <w:sz w:val="24"/>
        </w:rPr>
        <w:t>月</w:t>
      </w:r>
      <w:r>
        <w:rPr>
          <w:rFonts w:hint="eastAsia" w:ascii="宋体" w:hAnsi="宋体"/>
          <w:color w:val="000000"/>
          <w:sz w:val="24"/>
          <w:u w:val="single"/>
        </w:rPr>
        <w:t xml:space="preserve">     </w:t>
      </w:r>
    </w:p>
    <w:p w14:paraId="4101949E">
      <w:pPr>
        <w:spacing w:line="360" w:lineRule="auto"/>
        <w:ind w:right="275" w:rightChars="131"/>
        <w:jc w:val="center"/>
        <w:rPr>
          <w:rFonts w:hint="eastAsia" w:ascii="宋体" w:hAnsi="宋体"/>
          <w:b/>
          <w:color w:val="auto"/>
          <w:sz w:val="32"/>
          <w:szCs w:val="32"/>
          <w:highlight w:val="none"/>
        </w:rPr>
      </w:pPr>
      <w:r>
        <w:rPr>
          <w:rFonts w:hint="eastAsia" w:ascii="宋体" w:hAnsi="宋体"/>
          <w:b/>
          <w:bCs/>
          <w:color w:val="auto"/>
          <w:sz w:val="32"/>
          <w:szCs w:val="32"/>
          <w:highlight w:val="none"/>
        </w:rPr>
        <w:t>（五）投标报价</w:t>
      </w:r>
    </w:p>
    <w:tbl>
      <w:tblPr>
        <w:tblStyle w:val="12"/>
        <w:tblW w:w="1021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5"/>
        <w:gridCol w:w="1404"/>
        <w:gridCol w:w="1128"/>
        <w:gridCol w:w="1128"/>
        <w:gridCol w:w="1125"/>
        <w:gridCol w:w="698"/>
        <w:gridCol w:w="1514"/>
        <w:gridCol w:w="1426"/>
        <w:gridCol w:w="1163"/>
      </w:tblGrid>
      <w:tr w14:paraId="4CB9F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5" w:type="dxa"/>
            <w:tcBorders>
              <w:top w:val="single" w:color="000000" w:sz="4" w:space="0"/>
              <w:left w:val="single" w:color="000000" w:sz="4" w:space="0"/>
              <w:bottom w:val="single" w:color="000000" w:sz="4" w:space="0"/>
              <w:right w:val="single" w:color="000000" w:sz="4" w:space="0"/>
            </w:tcBorders>
            <w:noWrap w:val="0"/>
            <w:vAlign w:val="center"/>
          </w:tcPr>
          <w:p w14:paraId="120B18D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14DB30B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设备名称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14:paraId="43D0DCEE">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投标</w:t>
            </w:r>
          </w:p>
          <w:p w14:paraId="12D8EF9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品牌</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14:paraId="05861E4C">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投标</w:t>
            </w:r>
          </w:p>
          <w:p w14:paraId="35C87F5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型号</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2ADA9EC">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投标</w:t>
            </w:r>
          </w:p>
          <w:p w14:paraId="5972FCB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参数</w:t>
            </w:r>
          </w:p>
        </w:tc>
        <w:tc>
          <w:tcPr>
            <w:tcW w:w="698" w:type="dxa"/>
            <w:tcBorders>
              <w:top w:val="single" w:color="000000" w:sz="4" w:space="0"/>
              <w:left w:val="single" w:color="000000" w:sz="4" w:space="0"/>
              <w:bottom w:val="single" w:color="000000" w:sz="4" w:space="0"/>
              <w:right w:val="single" w:color="000000" w:sz="4" w:space="0"/>
            </w:tcBorders>
            <w:noWrap w:val="0"/>
            <w:vAlign w:val="center"/>
          </w:tcPr>
          <w:p w14:paraId="50DF9D9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1514" w:type="dxa"/>
            <w:tcBorders>
              <w:top w:val="single" w:color="000000" w:sz="4" w:space="0"/>
              <w:left w:val="single" w:color="000000" w:sz="4" w:space="0"/>
              <w:bottom w:val="single" w:color="000000" w:sz="4" w:space="0"/>
              <w:right w:val="single" w:color="000000" w:sz="4" w:space="0"/>
            </w:tcBorders>
            <w:noWrap/>
            <w:vAlign w:val="center"/>
          </w:tcPr>
          <w:p w14:paraId="10B2DF1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单价（元）</w:t>
            </w:r>
          </w:p>
        </w:tc>
        <w:tc>
          <w:tcPr>
            <w:tcW w:w="1426" w:type="dxa"/>
            <w:tcBorders>
              <w:top w:val="single" w:color="000000" w:sz="4" w:space="0"/>
              <w:left w:val="single" w:color="000000" w:sz="4" w:space="0"/>
              <w:bottom w:val="single" w:color="000000" w:sz="4" w:space="0"/>
              <w:right w:val="single" w:color="000000" w:sz="4" w:space="0"/>
            </w:tcBorders>
            <w:noWrap/>
            <w:vAlign w:val="center"/>
          </w:tcPr>
          <w:p w14:paraId="6D30BD6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总价（元）</w:t>
            </w:r>
          </w:p>
        </w:tc>
        <w:tc>
          <w:tcPr>
            <w:tcW w:w="1163" w:type="dxa"/>
            <w:tcBorders>
              <w:top w:val="single" w:color="000000" w:sz="4" w:space="0"/>
              <w:left w:val="single" w:color="000000" w:sz="4" w:space="0"/>
              <w:bottom w:val="single" w:color="000000" w:sz="4" w:space="0"/>
              <w:right w:val="single" w:color="000000" w:sz="4" w:space="0"/>
            </w:tcBorders>
            <w:noWrap/>
            <w:vAlign w:val="center"/>
          </w:tcPr>
          <w:p w14:paraId="19AE1C0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质保期</w:t>
            </w:r>
          </w:p>
        </w:tc>
      </w:tr>
      <w:tr w14:paraId="5493C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5" w:type="dxa"/>
            <w:tcBorders>
              <w:top w:val="single" w:color="000000" w:sz="4" w:space="0"/>
              <w:left w:val="single" w:color="000000" w:sz="4" w:space="0"/>
              <w:bottom w:val="single" w:color="000000" w:sz="4" w:space="0"/>
              <w:right w:val="single" w:color="000000" w:sz="4" w:space="0"/>
            </w:tcBorders>
            <w:noWrap w:val="0"/>
            <w:vAlign w:val="center"/>
          </w:tcPr>
          <w:p w14:paraId="11BFCC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7E306598">
            <w:pPr>
              <w:jc w:val="left"/>
              <w:rPr>
                <w:rFonts w:hint="default" w:ascii="宋体" w:hAnsi="宋体" w:eastAsia="宋体" w:cs="宋体"/>
                <w:i w:val="0"/>
                <w:iCs w:val="0"/>
                <w:color w:val="000000"/>
                <w:sz w:val="20"/>
                <w:szCs w:val="20"/>
                <w:u w:val="none"/>
                <w:lang w:val="en-US"/>
              </w:rPr>
            </w:pPr>
            <w:r>
              <w:rPr>
                <w:rFonts w:hint="eastAsia" w:ascii="宋体" w:hAnsi="宋体" w:eastAsia="宋体" w:cs="宋体"/>
                <w:sz w:val="20"/>
                <w:szCs w:val="20"/>
                <w:lang w:val="en-US" w:eastAsia="zh-CN"/>
              </w:rPr>
              <w:t>高性能建模工作站</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14:paraId="37F85513">
            <w:pPr>
              <w:jc w:val="center"/>
              <w:rPr>
                <w:rFonts w:hint="eastAsia" w:ascii="宋体" w:hAnsi="宋体" w:eastAsia="宋体" w:cs="宋体"/>
                <w:i w:val="0"/>
                <w:iCs w:val="0"/>
                <w:color w:val="000000"/>
                <w:sz w:val="20"/>
                <w:szCs w:val="20"/>
                <w:u w:val="none"/>
              </w:rPr>
            </w:pPr>
          </w:p>
        </w:tc>
        <w:tc>
          <w:tcPr>
            <w:tcW w:w="1128" w:type="dxa"/>
            <w:tcBorders>
              <w:top w:val="single" w:color="000000" w:sz="4" w:space="0"/>
              <w:left w:val="single" w:color="000000" w:sz="4" w:space="0"/>
              <w:bottom w:val="single" w:color="000000" w:sz="4" w:space="0"/>
              <w:right w:val="single" w:color="000000" w:sz="4" w:space="0"/>
            </w:tcBorders>
            <w:noWrap w:val="0"/>
            <w:vAlign w:val="center"/>
          </w:tcPr>
          <w:p w14:paraId="345EAFC7">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6FC52007">
            <w:pPr>
              <w:jc w:val="left"/>
              <w:rPr>
                <w:rFonts w:hint="eastAsia" w:ascii="宋体" w:hAnsi="宋体" w:eastAsia="宋体" w:cs="宋体"/>
                <w:i w:val="0"/>
                <w:iCs w:val="0"/>
                <w:color w:val="000000"/>
                <w:sz w:val="20"/>
                <w:szCs w:val="20"/>
                <w:u w:val="none"/>
              </w:rPr>
            </w:pPr>
          </w:p>
        </w:tc>
        <w:tc>
          <w:tcPr>
            <w:tcW w:w="698" w:type="dxa"/>
            <w:tcBorders>
              <w:top w:val="single" w:color="000000" w:sz="4" w:space="0"/>
              <w:left w:val="single" w:color="000000" w:sz="4" w:space="0"/>
              <w:bottom w:val="single" w:color="000000" w:sz="4" w:space="0"/>
              <w:right w:val="single" w:color="000000" w:sz="4" w:space="0"/>
            </w:tcBorders>
            <w:noWrap w:val="0"/>
            <w:vAlign w:val="center"/>
          </w:tcPr>
          <w:p w14:paraId="1FD1A44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6台</w:t>
            </w:r>
          </w:p>
        </w:tc>
        <w:tc>
          <w:tcPr>
            <w:tcW w:w="1514" w:type="dxa"/>
            <w:tcBorders>
              <w:top w:val="single" w:color="000000" w:sz="4" w:space="0"/>
              <w:left w:val="single" w:color="000000" w:sz="4" w:space="0"/>
              <w:bottom w:val="single" w:color="000000" w:sz="4" w:space="0"/>
              <w:right w:val="single" w:color="000000" w:sz="4" w:space="0"/>
            </w:tcBorders>
            <w:noWrap w:val="0"/>
            <w:vAlign w:val="center"/>
          </w:tcPr>
          <w:p w14:paraId="53A38CE8">
            <w:pPr>
              <w:jc w:val="left"/>
              <w:rPr>
                <w:rFonts w:hint="eastAsia" w:ascii="宋体" w:hAnsi="宋体" w:eastAsia="宋体" w:cs="宋体"/>
                <w:i w:val="0"/>
                <w:iCs w:val="0"/>
                <w:color w:val="000000"/>
                <w:sz w:val="20"/>
                <w:szCs w:val="20"/>
                <w:u w:val="none"/>
              </w:rPr>
            </w:pPr>
          </w:p>
        </w:tc>
        <w:tc>
          <w:tcPr>
            <w:tcW w:w="1426" w:type="dxa"/>
            <w:tcBorders>
              <w:top w:val="single" w:color="000000" w:sz="4" w:space="0"/>
              <w:left w:val="single" w:color="000000" w:sz="4" w:space="0"/>
              <w:bottom w:val="single" w:color="000000" w:sz="4" w:space="0"/>
              <w:right w:val="single" w:color="000000" w:sz="4" w:space="0"/>
            </w:tcBorders>
            <w:noWrap/>
            <w:vAlign w:val="center"/>
          </w:tcPr>
          <w:p w14:paraId="262E7E83">
            <w:pPr>
              <w:jc w:val="center"/>
              <w:rPr>
                <w:rFonts w:hint="eastAsia" w:ascii="宋体" w:hAnsi="宋体" w:eastAsia="宋体" w:cs="宋体"/>
                <w:b/>
                <w:bCs/>
                <w:i w:val="0"/>
                <w:iCs w:val="0"/>
                <w:color w:val="000000"/>
                <w:sz w:val="22"/>
                <w:szCs w:val="22"/>
                <w:u w:val="none"/>
              </w:rPr>
            </w:pPr>
          </w:p>
        </w:tc>
        <w:tc>
          <w:tcPr>
            <w:tcW w:w="1163" w:type="dxa"/>
            <w:tcBorders>
              <w:top w:val="single" w:color="000000" w:sz="4" w:space="0"/>
              <w:left w:val="single" w:color="000000" w:sz="4" w:space="0"/>
              <w:bottom w:val="single" w:color="000000" w:sz="4" w:space="0"/>
              <w:right w:val="single" w:color="000000" w:sz="4" w:space="0"/>
            </w:tcBorders>
            <w:noWrap/>
            <w:vAlign w:val="center"/>
          </w:tcPr>
          <w:p w14:paraId="0C65F35F">
            <w:pPr>
              <w:rPr>
                <w:rFonts w:hint="eastAsia" w:ascii="等线" w:hAnsi="等线" w:eastAsia="等线" w:cs="等线"/>
                <w:i w:val="0"/>
                <w:iCs w:val="0"/>
                <w:color w:val="000000"/>
                <w:sz w:val="24"/>
                <w:szCs w:val="24"/>
                <w:u w:val="none"/>
              </w:rPr>
            </w:pPr>
          </w:p>
        </w:tc>
      </w:tr>
      <w:tr w14:paraId="58185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5" w:type="dxa"/>
            <w:tcBorders>
              <w:top w:val="single" w:color="000000" w:sz="4" w:space="0"/>
              <w:left w:val="single" w:color="000000" w:sz="4" w:space="0"/>
              <w:bottom w:val="single" w:color="000000" w:sz="4" w:space="0"/>
              <w:right w:val="single" w:color="000000" w:sz="4" w:space="0"/>
            </w:tcBorders>
            <w:noWrap w:val="0"/>
            <w:vAlign w:val="center"/>
          </w:tcPr>
          <w:p w14:paraId="532E45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15480E39">
            <w:pPr>
              <w:jc w:val="left"/>
              <w:rPr>
                <w:rFonts w:hint="eastAsia" w:ascii="宋体" w:hAnsi="宋体" w:eastAsia="宋体" w:cs="宋体"/>
                <w:i w:val="0"/>
                <w:iCs w:val="0"/>
                <w:color w:val="000000"/>
                <w:sz w:val="20"/>
                <w:szCs w:val="20"/>
                <w:u w:val="none"/>
              </w:rPr>
            </w:pPr>
            <w:r>
              <w:rPr>
                <w:rFonts w:hint="eastAsia" w:ascii="宋体" w:hAnsi="宋体" w:eastAsia="宋体" w:cs="宋体"/>
                <w:sz w:val="20"/>
                <w:szCs w:val="20"/>
                <w:lang w:val="en-US" w:eastAsia="zh-CN"/>
              </w:rPr>
              <w:t>学生电脑主机</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14:paraId="1FDCF040">
            <w:pPr>
              <w:jc w:val="center"/>
              <w:rPr>
                <w:rFonts w:hint="eastAsia" w:ascii="宋体" w:hAnsi="宋体" w:eastAsia="宋体" w:cs="宋体"/>
                <w:i w:val="0"/>
                <w:iCs w:val="0"/>
                <w:color w:val="000000"/>
                <w:sz w:val="20"/>
                <w:szCs w:val="20"/>
                <w:u w:val="none"/>
              </w:rPr>
            </w:pPr>
          </w:p>
        </w:tc>
        <w:tc>
          <w:tcPr>
            <w:tcW w:w="1128" w:type="dxa"/>
            <w:tcBorders>
              <w:top w:val="single" w:color="000000" w:sz="4" w:space="0"/>
              <w:left w:val="single" w:color="000000" w:sz="4" w:space="0"/>
              <w:bottom w:val="single" w:color="000000" w:sz="4" w:space="0"/>
              <w:right w:val="single" w:color="000000" w:sz="4" w:space="0"/>
            </w:tcBorders>
            <w:noWrap w:val="0"/>
            <w:vAlign w:val="center"/>
          </w:tcPr>
          <w:p w14:paraId="5D5B0E4C">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583AED5">
            <w:pPr>
              <w:jc w:val="left"/>
              <w:rPr>
                <w:rFonts w:hint="eastAsia" w:ascii="宋体" w:hAnsi="宋体" w:eastAsia="宋体" w:cs="宋体"/>
                <w:i w:val="0"/>
                <w:iCs w:val="0"/>
                <w:color w:val="000000"/>
                <w:sz w:val="20"/>
                <w:szCs w:val="20"/>
                <w:u w:val="none"/>
              </w:rPr>
            </w:pPr>
          </w:p>
        </w:tc>
        <w:tc>
          <w:tcPr>
            <w:tcW w:w="698" w:type="dxa"/>
            <w:tcBorders>
              <w:top w:val="single" w:color="000000" w:sz="4" w:space="0"/>
              <w:left w:val="single" w:color="000000" w:sz="4" w:space="0"/>
              <w:bottom w:val="single" w:color="000000" w:sz="4" w:space="0"/>
              <w:right w:val="single" w:color="000000" w:sz="4" w:space="0"/>
            </w:tcBorders>
            <w:noWrap w:val="0"/>
            <w:vAlign w:val="center"/>
          </w:tcPr>
          <w:p w14:paraId="58AF7B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36台</w:t>
            </w:r>
          </w:p>
        </w:tc>
        <w:tc>
          <w:tcPr>
            <w:tcW w:w="1514" w:type="dxa"/>
            <w:tcBorders>
              <w:top w:val="single" w:color="000000" w:sz="4" w:space="0"/>
              <w:left w:val="single" w:color="000000" w:sz="4" w:space="0"/>
              <w:bottom w:val="single" w:color="000000" w:sz="4" w:space="0"/>
              <w:right w:val="single" w:color="000000" w:sz="4" w:space="0"/>
            </w:tcBorders>
            <w:noWrap w:val="0"/>
            <w:vAlign w:val="center"/>
          </w:tcPr>
          <w:p w14:paraId="6F9CDBCF">
            <w:pPr>
              <w:jc w:val="left"/>
              <w:rPr>
                <w:rFonts w:hint="eastAsia" w:ascii="宋体" w:hAnsi="宋体" w:eastAsia="宋体" w:cs="宋体"/>
                <w:i w:val="0"/>
                <w:iCs w:val="0"/>
                <w:color w:val="000000"/>
                <w:sz w:val="20"/>
                <w:szCs w:val="20"/>
                <w:u w:val="none"/>
              </w:rPr>
            </w:pPr>
          </w:p>
        </w:tc>
        <w:tc>
          <w:tcPr>
            <w:tcW w:w="1426" w:type="dxa"/>
            <w:tcBorders>
              <w:top w:val="single" w:color="000000" w:sz="4" w:space="0"/>
              <w:left w:val="single" w:color="000000" w:sz="4" w:space="0"/>
              <w:bottom w:val="single" w:color="000000" w:sz="4" w:space="0"/>
              <w:right w:val="single" w:color="000000" w:sz="4" w:space="0"/>
            </w:tcBorders>
            <w:noWrap/>
            <w:vAlign w:val="center"/>
          </w:tcPr>
          <w:p w14:paraId="4DC6A497">
            <w:pPr>
              <w:rPr>
                <w:rFonts w:hint="eastAsia" w:ascii="等线" w:hAnsi="等线" w:eastAsia="等线" w:cs="等线"/>
                <w:i w:val="0"/>
                <w:iCs w:val="0"/>
                <w:color w:val="000000"/>
                <w:sz w:val="24"/>
                <w:szCs w:val="24"/>
                <w:u w:val="none"/>
              </w:rPr>
            </w:pPr>
          </w:p>
        </w:tc>
        <w:tc>
          <w:tcPr>
            <w:tcW w:w="1163" w:type="dxa"/>
            <w:tcBorders>
              <w:top w:val="single" w:color="000000" w:sz="4" w:space="0"/>
              <w:left w:val="single" w:color="000000" w:sz="4" w:space="0"/>
              <w:bottom w:val="single" w:color="000000" w:sz="4" w:space="0"/>
              <w:right w:val="single" w:color="000000" w:sz="4" w:space="0"/>
            </w:tcBorders>
            <w:noWrap/>
            <w:vAlign w:val="center"/>
          </w:tcPr>
          <w:p w14:paraId="482597BD">
            <w:pPr>
              <w:rPr>
                <w:rFonts w:hint="eastAsia" w:ascii="等线" w:hAnsi="等线" w:eastAsia="等线" w:cs="等线"/>
                <w:i w:val="0"/>
                <w:iCs w:val="0"/>
                <w:color w:val="000000"/>
                <w:sz w:val="24"/>
                <w:szCs w:val="24"/>
                <w:u w:val="none"/>
              </w:rPr>
            </w:pPr>
          </w:p>
        </w:tc>
      </w:tr>
      <w:tr w14:paraId="01D61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5" w:type="dxa"/>
            <w:tcBorders>
              <w:top w:val="single" w:color="000000" w:sz="4" w:space="0"/>
              <w:left w:val="single" w:color="000000" w:sz="4" w:space="0"/>
              <w:bottom w:val="single" w:color="000000" w:sz="4" w:space="0"/>
              <w:right w:val="single" w:color="000000" w:sz="4" w:space="0"/>
            </w:tcBorders>
            <w:noWrap w:val="0"/>
            <w:vAlign w:val="center"/>
          </w:tcPr>
          <w:p w14:paraId="4CEAB0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49D6C2D4">
            <w:pPr>
              <w:jc w:val="left"/>
              <w:rPr>
                <w:rFonts w:hint="eastAsia" w:ascii="宋体" w:hAnsi="宋体" w:eastAsia="宋体" w:cs="宋体"/>
                <w:i w:val="0"/>
                <w:iCs w:val="0"/>
                <w:color w:val="000000"/>
                <w:sz w:val="20"/>
                <w:szCs w:val="20"/>
                <w:u w:val="none"/>
              </w:rPr>
            </w:pPr>
            <w:r>
              <w:rPr>
                <w:rFonts w:hint="eastAsia" w:ascii="宋体" w:hAnsi="宋体" w:eastAsia="宋体" w:cs="宋体"/>
                <w:sz w:val="20"/>
                <w:szCs w:val="20"/>
                <w:lang w:val="en-US" w:eastAsia="zh-CN"/>
              </w:rPr>
              <w:t>教师电脑主机</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14:paraId="2BE83F7C">
            <w:pPr>
              <w:jc w:val="center"/>
              <w:rPr>
                <w:rFonts w:hint="eastAsia" w:ascii="宋体" w:hAnsi="宋体" w:eastAsia="宋体" w:cs="宋体"/>
                <w:i w:val="0"/>
                <w:iCs w:val="0"/>
                <w:color w:val="000000"/>
                <w:sz w:val="20"/>
                <w:szCs w:val="20"/>
                <w:u w:val="none"/>
              </w:rPr>
            </w:pPr>
          </w:p>
        </w:tc>
        <w:tc>
          <w:tcPr>
            <w:tcW w:w="1128" w:type="dxa"/>
            <w:tcBorders>
              <w:top w:val="single" w:color="000000" w:sz="4" w:space="0"/>
              <w:left w:val="single" w:color="000000" w:sz="4" w:space="0"/>
              <w:bottom w:val="single" w:color="000000" w:sz="4" w:space="0"/>
              <w:right w:val="single" w:color="000000" w:sz="4" w:space="0"/>
            </w:tcBorders>
            <w:noWrap w:val="0"/>
            <w:vAlign w:val="center"/>
          </w:tcPr>
          <w:p w14:paraId="7C90A2F6">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4C0413A">
            <w:pPr>
              <w:jc w:val="left"/>
              <w:rPr>
                <w:rFonts w:hint="eastAsia" w:ascii="宋体" w:hAnsi="宋体" w:eastAsia="宋体" w:cs="宋体"/>
                <w:i w:val="0"/>
                <w:iCs w:val="0"/>
                <w:color w:val="000000"/>
                <w:sz w:val="20"/>
                <w:szCs w:val="20"/>
                <w:u w:val="none"/>
              </w:rPr>
            </w:pPr>
          </w:p>
        </w:tc>
        <w:tc>
          <w:tcPr>
            <w:tcW w:w="698" w:type="dxa"/>
            <w:tcBorders>
              <w:top w:val="single" w:color="000000" w:sz="4" w:space="0"/>
              <w:left w:val="single" w:color="000000" w:sz="4" w:space="0"/>
              <w:bottom w:val="single" w:color="000000" w:sz="4" w:space="0"/>
              <w:right w:val="single" w:color="000000" w:sz="4" w:space="0"/>
            </w:tcBorders>
            <w:noWrap w:val="0"/>
            <w:vAlign w:val="center"/>
          </w:tcPr>
          <w:p w14:paraId="5D5CA39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1台</w:t>
            </w:r>
          </w:p>
        </w:tc>
        <w:tc>
          <w:tcPr>
            <w:tcW w:w="1514" w:type="dxa"/>
            <w:tcBorders>
              <w:top w:val="single" w:color="000000" w:sz="4" w:space="0"/>
              <w:left w:val="single" w:color="000000" w:sz="4" w:space="0"/>
              <w:bottom w:val="single" w:color="000000" w:sz="4" w:space="0"/>
              <w:right w:val="single" w:color="000000" w:sz="4" w:space="0"/>
            </w:tcBorders>
            <w:noWrap w:val="0"/>
            <w:vAlign w:val="center"/>
          </w:tcPr>
          <w:p w14:paraId="0C8810E2">
            <w:pPr>
              <w:jc w:val="left"/>
              <w:rPr>
                <w:rFonts w:hint="eastAsia" w:ascii="宋体" w:hAnsi="宋体" w:eastAsia="宋体" w:cs="宋体"/>
                <w:i w:val="0"/>
                <w:iCs w:val="0"/>
                <w:color w:val="000000"/>
                <w:sz w:val="20"/>
                <w:szCs w:val="20"/>
                <w:u w:val="none"/>
              </w:rPr>
            </w:pPr>
          </w:p>
        </w:tc>
        <w:tc>
          <w:tcPr>
            <w:tcW w:w="1426" w:type="dxa"/>
            <w:tcBorders>
              <w:top w:val="single" w:color="000000" w:sz="4" w:space="0"/>
              <w:left w:val="single" w:color="000000" w:sz="4" w:space="0"/>
              <w:bottom w:val="single" w:color="000000" w:sz="4" w:space="0"/>
              <w:right w:val="single" w:color="000000" w:sz="4" w:space="0"/>
            </w:tcBorders>
            <w:noWrap/>
            <w:vAlign w:val="center"/>
          </w:tcPr>
          <w:p w14:paraId="22F98F56">
            <w:pPr>
              <w:rPr>
                <w:rFonts w:hint="eastAsia" w:ascii="等线" w:hAnsi="等线" w:eastAsia="等线" w:cs="等线"/>
                <w:i w:val="0"/>
                <w:iCs w:val="0"/>
                <w:color w:val="000000"/>
                <w:sz w:val="24"/>
                <w:szCs w:val="24"/>
                <w:u w:val="none"/>
              </w:rPr>
            </w:pPr>
          </w:p>
        </w:tc>
        <w:tc>
          <w:tcPr>
            <w:tcW w:w="1163" w:type="dxa"/>
            <w:tcBorders>
              <w:top w:val="single" w:color="000000" w:sz="4" w:space="0"/>
              <w:left w:val="single" w:color="000000" w:sz="4" w:space="0"/>
              <w:bottom w:val="single" w:color="000000" w:sz="4" w:space="0"/>
              <w:right w:val="single" w:color="000000" w:sz="4" w:space="0"/>
            </w:tcBorders>
            <w:noWrap/>
            <w:vAlign w:val="center"/>
          </w:tcPr>
          <w:p w14:paraId="1BBEC5BA">
            <w:pPr>
              <w:rPr>
                <w:rFonts w:hint="eastAsia" w:ascii="等线" w:hAnsi="等线" w:eastAsia="等线" w:cs="等线"/>
                <w:i w:val="0"/>
                <w:iCs w:val="0"/>
                <w:color w:val="000000"/>
                <w:sz w:val="24"/>
                <w:szCs w:val="24"/>
                <w:u w:val="none"/>
              </w:rPr>
            </w:pPr>
          </w:p>
        </w:tc>
      </w:tr>
      <w:tr w14:paraId="20492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5" w:type="dxa"/>
            <w:tcBorders>
              <w:top w:val="single" w:color="000000" w:sz="4" w:space="0"/>
              <w:left w:val="single" w:color="000000" w:sz="4" w:space="0"/>
              <w:bottom w:val="single" w:color="000000" w:sz="4" w:space="0"/>
              <w:right w:val="single" w:color="000000" w:sz="4" w:space="0"/>
            </w:tcBorders>
            <w:noWrap w:val="0"/>
            <w:vAlign w:val="center"/>
          </w:tcPr>
          <w:p w14:paraId="3ECE85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02A14AC2">
            <w:pPr>
              <w:jc w:val="left"/>
              <w:rPr>
                <w:rFonts w:hint="eastAsia" w:ascii="宋体" w:hAnsi="宋体" w:eastAsia="宋体" w:cs="宋体"/>
                <w:i w:val="0"/>
                <w:iCs w:val="0"/>
                <w:color w:val="000000"/>
                <w:sz w:val="20"/>
                <w:szCs w:val="20"/>
                <w:u w:val="none"/>
              </w:rPr>
            </w:pPr>
            <w:r>
              <w:rPr>
                <w:rFonts w:hint="eastAsia" w:ascii="宋体" w:hAnsi="宋体" w:eastAsia="宋体" w:cs="宋体"/>
                <w:sz w:val="20"/>
                <w:szCs w:val="20"/>
                <w:lang w:val="en-US" w:eastAsia="zh-CN"/>
              </w:rPr>
              <w:t>电脑显示器</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14:paraId="5E085609">
            <w:pPr>
              <w:jc w:val="center"/>
              <w:rPr>
                <w:rFonts w:hint="eastAsia" w:ascii="宋体" w:hAnsi="宋体" w:eastAsia="宋体" w:cs="宋体"/>
                <w:i w:val="0"/>
                <w:iCs w:val="0"/>
                <w:color w:val="000000"/>
                <w:sz w:val="20"/>
                <w:szCs w:val="20"/>
                <w:u w:val="none"/>
              </w:rPr>
            </w:pPr>
          </w:p>
        </w:tc>
        <w:tc>
          <w:tcPr>
            <w:tcW w:w="1128" w:type="dxa"/>
            <w:tcBorders>
              <w:top w:val="single" w:color="000000" w:sz="4" w:space="0"/>
              <w:left w:val="single" w:color="000000" w:sz="4" w:space="0"/>
              <w:bottom w:val="single" w:color="000000" w:sz="4" w:space="0"/>
              <w:right w:val="single" w:color="000000" w:sz="4" w:space="0"/>
            </w:tcBorders>
            <w:noWrap w:val="0"/>
            <w:vAlign w:val="center"/>
          </w:tcPr>
          <w:p w14:paraId="3F50AE78">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A99C81C">
            <w:pPr>
              <w:jc w:val="left"/>
              <w:rPr>
                <w:rFonts w:hint="eastAsia" w:ascii="宋体" w:hAnsi="宋体" w:eastAsia="宋体" w:cs="宋体"/>
                <w:i w:val="0"/>
                <w:iCs w:val="0"/>
                <w:color w:val="000000"/>
                <w:sz w:val="20"/>
                <w:szCs w:val="20"/>
                <w:u w:val="none"/>
              </w:rPr>
            </w:pPr>
          </w:p>
        </w:tc>
        <w:tc>
          <w:tcPr>
            <w:tcW w:w="698" w:type="dxa"/>
            <w:tcBorders>
              <w:top w:val="single" w:color="000000" w:sz="4" w:space="0"/>
              <w:left w:val="single" w:color="000000" w:sz="4" w:space="0"/>
              <w:bottom w:val="single" w:color="000000" w:sz="4" w:space="0"/>
              <w:right w:val="single" w:color="000000" w:sz="4" w:space="0"/>
            </w:tcBorders>
            <w:noWrap w:val="0"/>
            <w:vAlign w:val="center"/>
          </w:tcPr>
          <w:p w14:paraId="457D65F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43台</w:t>
            </w:r>
          </w:p>
        </w:tc>
        <w:tc>
          <w:tcPr>
            <w:tcW w:w="1514" w:type="dxa"/>
            <w:tcBorders>
              <w:top w:val="single" w:color="000000" w:sz="4" w:space="0"/>
              <w:left w:val="single" w:color="000000" w:sz="4" w:space="0"/>
              <w:bottom w:val="single" w:color="000000" w:sz="4" w:space="0"/>
              <w:right w:val="single" w:color="000000" w:sz="4" w:space="0"/>
            </w:tcBorders>
            <w:noWrap w:val="0"/>
            <w:vAlign w:val="center"/>
          </w:tcPr>
          <w:p w14:paraId="7706A59F">
            <w:pPr>
              <w:jc w:val="left"/>
              <w:rPr>
                <w:rFonts w:hint="eastAsia" w:ascii="宋体" w:hAnsi="宋体" w:eastAsia="宋体" w:cs="宋体"/>
                <w:i w:val="0"/>
                <w:iCs w:val="0"/>
                <w:color w:val="000000"/>
                <w:sz w:val="20"/>
                <w:szCs w:val="20"/>
                <w:u w:val="none"/>
              </w:rPr>
            </w:pPr>
          </w:p>
        </w:tc>
        <w:tc>
          <w:tcPr>
            <w:tcW w:w="1426" w:type="dxa"/>
            <w:tcBorders>
              <w:top w:val="single" w:color="000000" w:sz="4" w:space="0"/>
              <w:left w:val="single" w:color="000000" w:sz="4" w:space="0"/>
              <w:bottom w:val="single" w:color="000000" w:sz="4" w:space="0"/>
              <w:right w:val="single" w:color="000000" w:sz="4" w:space="0"/>
            </w:tcBorders>
            <w:noWrap/>
            <w:vAlign w:val="center"/>
          </w:tcPr>
          <w:p w14:paraId="434C39CE">
            <w:pPr>
              <w:rPr>
                <w:rFonts w:hint="eastAsia" w:ascii="等线" w:hAnsi="等线" w:eastAsia="等线" w:cs="等线"/>
                <w:i w:val="0"/>
                <w:iCs w:val="0"/>
                <w:color w:val="000000"/>
                <w:sz w:val="24"/>
                <w:szCs w:val="24"/>
                <w:u w:val="none"/>
              </w:rPr>
            </w:pPr>
          </w:p>
        </w:tc>
        <w:tc>
          <w:tcPr>
            <w:tcW w:w="1163" w:type="dxa"/>
            <w:tcBorders>
              <w:top w:val="single" w:color="000000" w:sz="4" w:space="0"/>
              <w:left w:val="single" w:color="000000" w:sz="4" w:space="0"/>
              <w:bottom w:val="single" w:color="000000" w:sz="4" w:space="0"/>
              <w:right w:val="single" w:color="000000" w:sz="4" w:space="0"/>
            </w:tcBorders>
            <w:noWrap/>
            <w:vAlign w:val="center"/>
          </w:tcPr>
          <w:p w14:paraId="10FD4A90">
            <w:pPr>
              <w:rPr>
                <w:rFonts w:hint="eastAsia" w:ascii="等线" w:hAnsi="等线" w:eastAsia="等线" w:cs="等线"/>
                <w:i w:val="0"/>
                <w:iCs w:val="0"/>
                <w:color w:val="000000"/>
                <w:sz w:val="24"/>
                <w:szCs w:val="24"/>
                <w:u w:val="none"/>
              </w:rPr>
            </w:pPr>
          </w:p>
        </w:tc>
      </w:tr>
      <w:tr w14:paraId="42738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5" w:type="dxa"/>
            <w:tcBorders>
              <w:top w:val="single" w:color="000000" w:sz="4" w:space="0"/>
              <w:left w:val="single" w:color="000000" w:sz="4" w:space="0"/>
              <w:bottom w:val="single" w:color="000000" w:sz="4" w:space="0"/>
              <w:right w:val="single" w:color="000000" w:sz="4" w:space="0"/>
            </w:tcBorders>
            <w:noWrap w:val="0"/>
            <w:vAlign w:val="center"/>
          </w:tcPr>
          <w:p w14:paraId="760481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68EB76DB">
            <w:pPr>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NAS</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14:paraId="0B04B072">
            <w:pPr>
              <w:jc w:val="center"/>
              <w:rPr>
                <w:rFonts w:hint="eastAsia" w:ascii="宋体" w:hAnsi="宋体" w:eastAsia="宋体" w:cs="宋体"/>
                <w:i w:val="0"/>
                <w:iCs w:val="0"/>
                <w:color w:val="000000"/>
                <w:sz w:val="20"/>
                <w:szCs w:val="20"/>
                <w:u w:val="none"/>
              </w:rPr>
            </w:pPr>
          </w:p>
        </w:tc>
        <w:tc>
          <w:tcPr>
            <w:tcW w:w="1128" w:type="dxa"/>
            <w:tcBorders>
              <w:top w:val="single" w:color="000000" w:sz="4" w:space="0"/>
              <w:left w:val="single" w:color="000000" w:sz="4" w:space="0"/>
              <w:bottom w:val="single" w:color="000000" w:sz="4" w:space="0"/>
              <w:right w:val="single" w:color="000000" w:sz="4" w:space="0"/>
            </w:tcBorders>
            <w:noWrap w:val="0"/>
            <w:vAlign w:val="center"/>
          </w:tcPr>
          <w:p w14:paraId="14175EC3">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FEAA579">
            <w:pPr>
              <w:jc w:val="left"/>
              <w:rPr>
                <w:rFonts w:hint="eastAsia" w:ascii="宋体" w:hAnsi="宋体" w:eastAsia="宋体" w:cs="宋体"/>
                <w:i w:val="0"/>
                <w:iCs w:val="0"/>
                <w:color w:val="000000"/>
                <w:sz w:val="20"/>
                <w:szCs w:val="20"/>
                <w:u w:val="none"/>
              </w:rPr>
            </w:pPr>
          </w:p>
        </w:tc>
        <w:tc>
          <w:tcPr>
            <w:tcW w:w="698" w:type="dxa"/>
            <w:tcBorders>
              <w:top w:val="single" w:color="000000" w:sz="4" w:space="0"/>
              <w:left w:val="single" w:color="000000" w:sz="4" w:space="0"/>
              <w:bottom w:val="single" w:color="000000" w:sz="4" w:space="0"/>
              <w:right w:val="single" w:color="000000" w:sz="4" w:space="0"/>
            </w:tcBorders>
            <w:noWrap w:val="0"/>
            <w:vAlign w:val="center"/>
          </w:tcPr>
          <w:p w14:paraId="031C7F2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1台</w:t>
            </w:r>
          </w:p>
        </w:tc>
        <w:tc>
          <w:tcPr>
            <w:tcW w:w="1514" w:type="dxa"/>
            <w:tcBorders>
              <w:top w:val="single" w:color="000000" w:sz="4" w:space="0"/>
              <w:left w:val="single" w:color="000000" w:sz="4" w:space="0"/>
              <w:bottom w:val="single" w:color="000000" w:sz="4" w:space="0"/>
              <w:right w:val="single" w:color="000000" w:sz="4" w:space="0"/>
            </w:tcBorders>
            <w:noWrap w:val="0"/>
            <w:vAlign w:val="center"/>
          </w:tcPr>
          <w:p w14:paraId="33A73D27">
            <w:pPr>
              <w:jc w:val="left"/>
              <w:rPr>
                <w:rFonts w:hint="eastAsia" w:ascii="宋体" w:hAnsi="宋体" w:eastAsia="宋体" w:cs="宋体"/>
                <w:i w:val="0"/>
                <w:iCs w:val="0"/>
                <w:color w:val="000000"/>
                <w:sz w:val="20"/>
                <w:szCs w:val="20"/>
                <w:u w:val="none"/>
              </w:rPr>
            </w:pPr>
          </w:p>
        </w:tc>
        <w:tc>
          <w:tcPr>
            <w:tcW w:w="1426" w:type="dxa"/>
            <w:tcBorders>
              <w:top w:val="single" w:color="000000" w:sz="4" w:space="0"/>
              <w:left w:val="single" w:color="000000" w:sz="4" w:space="0"/>
              <w:bottom w:val="single" w:color="000000" w:sz="4" w:space="0"/>
              <w:right w:val="single" w:color="000000" w:sz="4" w:space="0"/>
            </w:tcBorders>
            <w:noWrap/>
            <w:vAlign w:val="center"/>
          </w:tcPr>
          <w:p w14:paraId="23AD654A">
            <w:pPr>
              <w:rPr>
                <w:rFonts w:hint="eastAsia" w:ascii="等线" w:hAnsi="等线" w:eastAsia="等线" w:cs="等线"/>
                <w:i w:val="0"/>
                <w:iCs w:val="0"/>
                <w:color w:val="000000"/>
                <w:sz w:val="24"/>
                <w:szCs w:val="24"/>
                <w:u w:val="none"/>
              </w:rPr>
            </w:pPr>
          </w:p>
        </w:tc>
        <w:tc>
          <w:tcPr>
            <w:tcW w:w="1163" w:type="dxa"/>
            <w:tcBorders>
              <w:top w:val="single" w:color="000000" w:sz="4" w:space="0"/>
              <w:left w:val="single" w:color="000000" w:sz="4" w:space="0"/>
              <w:bottom w:val="single" w:color="000000" w:sz="4" w:space="0"/>
              <w:right w:val="single" w:color="000000" w:sz="4" w:space="0"/>
            </w:tcBorders>
            <w:noWrap/>
            <w:vAlign w:val="center"/>
          </w:tcPr>
          <w:p w14:paraId="37784AC6">
            <w:pPr>
              <w:rPr>
                <w:rFonts w:hint="eastAsia" w:ascii="等线" w:hAnsi="等线" w:eastAsia="等线" w:cs="等线"/>
                <w:i w:val="0"/>
                <w:iCs w:val="0"/>
                <w:color w:val="000000"/>
                <w:sz w:val="24"/>
                <w:szCs w:val="24"/>
                <w:u w:val="none"/>
              </w:rPr>
            </w:pPr>
          </w:p>
        </w:tc>
      </w:tr>
      <w:tr w14:paraId="7CB3F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5" w:type="dxa"/>
            <w:tcBorders>
              <w:top w:val="single" w:color="000000" w:sz="4" w:space="0"/>
              <w:left w:val="single" w:color="000000" w:sz="4" w:space="0"/>
              <w:bottom w:val="single" w:color="000000" w:sz="4" w:space="0"/>
              <w:right w:val="single" w:color="000000" w:sz="4" w:space="0"/>
            </w:tcBorders>
            <w:noWrap w:val="0"/>
            <w:vAlign w:val="center"/>
          </w:tcPr>
          <w:p w14:paraId="4A56A5C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6BE27631">
            <w:pPr>
              <w:jc w:val="left"/>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同传系统软件</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14:paraId="28EC0B4A">
            <w:pPr>
              <w:jc w:val="center"/>
              <w:rPr>
                <w:rFonts w:hint="eastAsia" w:ascii="宋体" w:hAnsi="宋体" w:eastAsia="宋体" w:cs="宋体"/>
                <w:i w:val="0"/>
                <w:iCs w:val="0"/>
                <w:color w:val="000000"/>
                <w:sz w:val="20"/>
                <w:szCs w:val="20"/>
                <w:u w:val="none"/>
              </w:rPr>
            </w:pPr>
          </w:p>
        </w:tc>
        <w:tc>
          <w:tcPr>
            <w:tcW w:w="1128" w:type="dxa"/>
            <w:tcBorders>
              <w:top w:val="single" w:color="000000" w:sz="4" w:space="0"/>
              <w:left w:val="single" w:color="000000" w:sz="4" w:space="0"/>
              <w:bottom w:val="single" w:color="000000" w:sz="4" w:space="0"/>
              <w:right w:val="single" w:color="000000" w:sz="4" w:space="0"/>
            </w:tcBorders>
            <w:noWrap w:val="0"/>
            <w:vAlign w:val="center"/>
          </w:tcPr>
          <w:p w14:paraId="661187EA">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FE00134">
            <w:pPr>
              <w:jc w:val="left"/>
              <w:rPr>
                <w:rFonts w:hint="eastAsia" w:ascii="宋体" w:hAnsi="宋体" w:eastAsia="宋体" w:cs="宋体"/>
                <w:i w:val="0"/>
                <w:iCs w:val="0"/>
                <w:color w:val="000000"/>
                <w:sz w:val="20"/>
                <w:szCs w:val="20"/>
                <w:u w:val="none"/>
              </w:rPr>
            </w:pPr>
          </w:p>
        </w:tc>
        <w:tc>
          <w:tcPr>
            <w:tcW w:w="698" w:type="dxa"/>
            <w:tcBorders>
              <w:top w:val="single" w:color="000000" w:sz="4" w:space="0"/>
              <w:left w:val="single" w:color="000000" w:sz="4" w:space="0"/>
              <w:bottom w:val="single" w:color="000000" w:sz="4" w:space="0"/>
              <w:right w:val="single" w:color="000000" w:sz="4" w:space="0"/>
            </w:tcBorders>
            <w:noWrap w:val="0"/>
            <w:vAlign w:val="center"/>
          </w:tcPr>
          <w:p w14:paraId="66155AA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1套</w:t>
            </w:r>
          </w:p>
        </w:tc>
        <w:tc>
          <w:tcPr>
            <w:tcW w:w="1514" w:type="dxa"/>
            <w:tcBorders>
              <w:top w:val="single" w:color="000000" w:sz="4" w:space="0"/>
              <w:left w:val="single" w:color="000000" w:sz="4" w:space="0"/>
              <w:bottom w:val="single" w:color="000000" w:sz="4" w:space="0"/>
              <w:right w:val="single" w:color="000000" w:sz="4" w:space="0"/>
            </w:tcBorders>
            <w:noWrap w:val="0"/>
            <w:vAlign w:val="center"/>
          </w:tcPr>
          <w:p w14:paraId="0ED138FE">
            <w:pPr>
              <w:jc w:val="left"/>
              <w:rPr>
                <w:rFonts w:hint="eastAsia" w:ascii="宋体" w:hAnsi="宋体" w:eastAsia="宋体" w:cs="宋体"/>
                <w:i w:val="0"/>
                <w:iCs w:val="0"/>
                <w:color w:val="000000"/>
                <w:sz w:val="20"/>
                <w:szCs w:val="20"/>
                <w:u w:val="none"/>
              </w:rPr>
            </w:pPr>
          </w:p>
        </w:tc>
        <w:tc>
          <w:tcPr>
            <w:tcW w:w="1426" w:type="dxa"/>
            <w:tcBorders>
              <w:top w:val="single" w:color="000000" w:sz="4" w:space="0"/>
              <w:left w:val="single" w:color="000000" w:sz="4" w:space="0"/>
              <w:bottom w:val="single" w:color="000000" w:sz="4" w:space="0"/>
              <w:right w:val="single" w:color="000000" w:sz="4" w:space="0"/>
            </w:tcBorders>
            <w:noWrap/>
            <w:vAlign w:val="center"/>
          </w:tcPr>
          <w:p w14:paraId="1B9DDC73">
            <w:pPr>
              <w:rPr>
                <w:rFonts w:hint="eastAsia" w:ascii="等线" w:hAnsi="等线" w:eastAsia="等线" w:cs="等线"/>
                <w:i w:val="0"/>
                <w:iCs w:val="0"/>
                <w:color w:val="000000"/>
                <w:sz w:val="24"/>
                <w:szCs w:val="24"/>
                <w:u w:val="none"/>
              </w:rPr>
            </w:pPr>
          </w:p>
        </w:tc>
        <w:tc>
          <w:tcPr>
            <w:tcW w:w="1163" w:type="dxa"/>
            <w:tcBorders>
              <w:top w:val="single" w:color="000000" w:sz="4" w:space="0"/>
              <w:left w:val="single" w:color="000000" w:sz="4" w:space="0"/>
              <w:bottom w:val="single" w:color="000000" w:sz="4" w:space="0"/>
              <w:right w:val="single" w:color="000000" w:sz="4" w:space="0"/>
            </w:tcBorders>
            <w:noWrap/>
            <w:vAlign w:val="center"/>
          </w:tcPr>
          <w:p w14:paraId="21CE512D">
            <w:pPr>
              <w:rPr>
                <w:rFonts w:hint="eastAsia" w:ascii="等线" w:hAnsi="等线" w:eastAsia="等线" w:cs="等线"/>
                <w:i w:val="0"/>
                <w:iCs w:val="0"/>
                <w:color w:val="000000"/>
                <w:sz w:val="24"/>
                <w:szCs w:val="24"/>
                <w:u w:val="none"/>
              </w:rPr>
            </w:pPr>
          </w:p>
        </w:tc>
      </w:tr>
      <w:tr w14:paraId="50019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5" w:type="dxa"/>
            <w:tcBorders>
              <w:top w:val="single" w:color="000000" w:sz="4" w:space="0"/>
              <w:left w:val="single" w:color="000000" w:sz="4" w:space="0"/>
              <w:bottom w:val="single" w:color="000000" w:sz="4" w:space="0"/>
              <w:right w:val="single" w:color="000000" w:sz="4" w:space="0"/>
            </w:tcBorders>
            <w:noWrap w:val="0"/>
            <w:vAlign w:val="center"/>
          </w:tcPr>
          <w:p w14:paraId="2D8E898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4D644753">
            <w:pPr>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交换机</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14:paraId="010AA28D">
            <w:pPr>
              <w:jc w:val="center"/>
              <w:rPr>
                <w:rFonts w:hint="eastAsia" w:ascii="宋体" w:hAnsi="宋体" w:eastAsia="宋体" w:cs="宋体"/>
                <w:i w:val="0"/>
                <w:iCs w:val="0"/>
                <w:color w:val="000000"/>
                <w:sz w:val="20"/>
                <w:szCs w:val="20"/>
                <w:u w:val="none"/>
              </w:rPr>
            </w:pPr>
          </w:p>
        </w:tc>
        <w:tc>
          <w:tcPr>
            <w:tcW w:w="1128" w:type="dxa"/>
            <w:tcBorders>
              <w:top w:val="single" w:color="000000" w:sz="4" w:space="0"/>
              <w:left w:val="single" w:color="000000" w:sz="4" w:space="0"/>
              <w:bottom w:val="single" w:color="000000" w:sz="4" w:space="0"/>
              <w:right w:val="single" w:color="000000" w:sz="4" w:space="0"/>
            </w:tcBorders>
            <w:noWrap w:val="0"/>
            <w:vAlign w:val="center"/>
          </w:tcPr>
          <w:p w14:paraId="0D0A4509">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A05C75B">
            <w:pPr>
              <w:jc w:val="left"/>
              <w:rPr>
                <w:rFonts w:hint="eastAsia" w:ascii="宋体" w:hAnsi="宋体" w:eastAsia="宋体" w:cs="宋体"/>
                <w:i w:val="0"/>
                <w:iCs w:val="0"/>
                <w:color w:val="000000"/>
                <w:sz w:val="20"/>
                <w:szCs w:val="20"/>
                <w:u w:val="none"/>
              </w:rPr>
            </w:pPr>
          </w:p>
        </w:tc>
        <w:tc>
          <w:tcPr>
            <w:tcW w:w="698" w:type="dxa"/>
            <w:tcBorders>
              <w:top w:val="single" w:color="000000" w:sz="4" w:space="0"/>
              <w:left w:val="single" w:color="000000" w:sz="4" w:space="0"/>
              <w:bottom w:val="single" w:color="000000" w:sz="4" w:space="0"/>
              <w:right w:val="single" w:color="000000" w:sz="4" w:space="0"/>
            </w:tcBorders>
            <w:noWrap w:val="0"/>
            <w:vAlign w:val="center"/>
          </w:tcPr>
          <w:p w14:paraId="5D0D442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1台</w:t>
            </w:r>
          </w:p>
        </w:tc>
        <w:tc>
          <w:tcPr>
            <w:tcW w:w="1514" w:type="dxa"/>
            <w:tcBorders>
              <w:top w:val="single" w:color="000000" w:sz="4" w:space="0"/>
              <w:left w:val="single" w:color="000000" w:sz="4" w:space="0"/>
              <w:bottom w:val="single" w:color="000000" w:sz="4" w:space="0"/>
              <w:right w:val="single" w:color="000000" w:sz="4" w:space="0"/>
            </w:tcBorders>
            <w:noWrap w:val="0"/>
            <w:vAlign w:val="center"/>
          </w:tcPr>
          <w:p w14:paraId="4323920E">
            <w:pPr>
              <w:jc w:val="left"/>
              <w:rPr>
                <w:rFonts w:hint="eastAsia" w:ascii="宋体" w:hAnsi="宋体" w:eastAsia="宋体" w:cs="宋体"/>
                <w:i w:val="0"/>
                <w:iCs w:val="0"/>
                <w:color w:val="000000"/>
                <w:sz w:val="20"/>
                <w:szCs w:val="20"/>
                <w:u w:val="none"/>
              </w:rPr>
            </w:pPr>
          </w:p>
        </w:tc>
        <w:tc>
          <w:tcPr>
            <w:tcW w:w="1426" w:type="dxa"/>
            <w:tcBorders>
              <w:top w:val="single" w:color="000000" w:sz="4" w:space="0"/>
              <w:left w:val="single" w:color="000000" w:sz="4" w:space="0"/>
              <w:bottom w:val="single" w:color="000000" w:sz="4" w:space="0"/>
              <w:right w:val="single" w:color="000000" w:sz="4" w:space="0"/>
            </w:tcBorders>
            <w:noWrap/>
            <w:vAlign w:val="center"/>
          </w:tcPr>
          <w:p w14:paraId="26A34D68">
            <w:pPr>
              <w:rPr>
                <w:rFonts w:hint="eastAsia" w:ascii="等线" w:hAnsi="等线" w:eastAsia="等线" w:cs="等线"/>
                <w:i w:val="0"/>
                <w:iCs w:val="0"/>
                <w:color w:val="000000"/>
                <w:sz w:val="24"/>
                <w:szCs w:val="24"/>
                <w:u w:val="none"/>
              </w:rPr>
            </w:pPr>
          </w:p>
        </w:tc>
        <w:tc>
          <w:tcPr>
            <w:tcW w:w="1163" w:type="dxa"/>
            <w:tcBorders>
              <w:top w:val="single" w:color="000000" w:sz="4" w:space="0"/>
              <w:left w:val="single" w:color="000000" w:sz="4" w:space="0"/>
              <w:bottom w:val="single" w:color="000000" w:sz="4" w:space="0"/>
              <w:right w:val="single" w:color="000000" w:sz="4" w:space="0"/>
            </w:tcBorders>
            <w:noWrap/>
            <w:vAlign w:val="center"/>
          </w:tcPr>
          <w:p w14:paraId="28ADE626">
            <w:pPr>
              <w:rPr>
                <w:rFonts w:hint="eastAsia" w:ascii="等线" w:hAnsi="等线" w:eastAsia="等线" w:cs="等线"/>
                <w:i w:val="0"/>
                <w:iCs w:val="0"/>
                <w:color w:val="000000"/>
                <w:sz w:val="24"/>
                <w:szCs w:val="24"/>
                <w:u w:val="none"/>
              </w:rPr>
            </w:pPr>
          </w:p>
        </w:tc>
      </w:tr>
      <w:tr w14:paraId="48692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5" w:type="dxa"/>
            <w:tcBorders>
              <w:top w:val="single" w:color="000000" w:sz="4" w:space="0"/>
              <w:left w:val="single" w:color="000000" w:sz="4" w:space="0"/>
              <w:bottom w:val="single" w:color="000000" w:sz="4" w:space="0"/>
              <w:right w:val="single" w:color="000000" w:sz="4" w:space="0"/>
            </w:tcBorders>
            <w:noWrap w:val="0"/>
            <w:vAlign w:val="center"/>
          </w:tcPr>
          <w:p w14:paraId="4DB222A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14:paraId="7B3BFB37">
            <w:pPr>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弱电改造</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14:paraId="3D5DD6B1">
            <w:pPr>
              <w:jc w:val="center"/>
              <w:rPr>
                <w:rFonts w:hint="eastAsia" w:ascii="宋体" w:hAnsi="宋体" w:eastAsia="宋体" w:cs="宋体"/>
                <w:i w:val="0"/>
                <w:iCs w:val="0"/>
                <w:color w:val="000000"/>
                <w:sz w:val="20"/>
                <w:szCs w:val="20"/>
                <w:u w:val="none"/>
              </w:rPr>
            </w:pPr>
          </w:p>
        </w:tc>
        <w:tc>
          <w:tcPr>
            <w:tcW w:w="1128" w:type="dxa"/>
            <w:tcBorders>
              <w:top w:val="single" w:color="000000" w:sz="4" w:space="0"/>
              <w:left w:val="single" w:color="000000" w:sz="4" w:space="0"/>
              <w:bottom w:val="single" w:color="000000" w:sz="4" w:space="0"/>
              <w:right w:val="single" w:color="000000" w:sz="4" w:space="0"/>
            </w:tcBorders>
            <w:noWrap w:val="0"/>
            <w:vAlign w:val="center"/>
          </w:tcPr>
          <w:p w14:paraId="0696E72A">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37C5F24">
            <w:pPr>
              <w:jc w:val="left"/>
              <w:rPr>
                <w:rFonts w:hint="eastAsia" w:ascii="宋体" w:hAnsi="宋体" w:eastAsia="宋体" w:cs="宋体"/>
                <w:i w:val="0"/>
                <w:iCs w:val="0"/>
                <w:color w:val="000000"/>
                <w:sz w:val="20"/>
                <w:szCs w:val="20"/>
                <w:u w:val="none"/>
              </w:rPr>
            </w:pPr>
          </w:p>
        </w:tc>
        <w:tc>
          <w:tcPr>
            <w:tcW w:w="698" w:type="dxa"/>
            <w:tcBorders>
              <w:top w:val="single" w:color="000000" w:sz="4" w:space="0"/>
              <w:left w:val="single" w:color="000000" w:sz="4" w:space="0"/>
              <w:bottom w:val="single" w:color="000000" w:sz="4" w:space="0"/>
              <w:right w:val="single" w:color="000000" w:sz="4" w:space="0"/>
            </w:tcBorders>
            <w:noWrap w:val="0"/>
            <w:vAlign w:val="center"/>
          </w:tcPr>
          <w:p w14:paraId="661C4BB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1项</w:t>
            </w:r>
          </w:p>
        </w:tc>
        <w:tc>
          <w:tcPr>
            <w:tcW w:w="1514" w:type="dxa"/>
            <w:tcBorders>
              <w:top w:val="single" w:color="000000" w:sz="4" w:space="0"/>
              <w:left w:val="single" w:color="000000" w:sz="4" w:space="0"/>
              <w:bottom w:val="single" w:color="000000" w:sz="4" w:space="0"/>
              <w:right w:val="single" w:color="000000" w:sz="4" w:space="0"/>
            </w:tcBorders>
            <w:noWrap w:val="0"/>
            <w:vAlign w:val="center"/>
          </w:tcPr>
          <w:p w14:paraId="6F2F631B">
            <w:pPr>
              <w:jc w:val="left"/>
              <w:rPr>
                <w:rFonts w:hint="eastAsia" w:ascii="宋体" w:hAnsi="宋体" w:eastAsia="宋体" w:cs="宋体"/>
                <w:i w:val="0"/>
                <w:iCs w:val="0"/>
                <w:color w:val="000000"/>
                <w:sz w:val="20"/>
                <w:szCs w:val="20"/>
                <w:u w:val="none"/>
              </w:rPr>
            </w:pPr>
          </w:p>
        </w:tc>
        <w:tc>
          <w:tcPr>
            <w:tcW w:w="1426" w:type="dxa"/>
            <w:tcBorders>
              <w:top w:val="single" w:color="000000" w:sz="4" w:space="0"/>
              <w:left w:val="single" w:color="000000" w:sz="4" w:space="0"/>
              <w:bottom w:val="single" w:color="000000" w:sz="4" w:space="0"/>
              <w:right w:val="single" w:color="000000" w:sz="4" w:space="0"/>
            </w:tcBorders>
            <w:noWrap/>
            <w:vAlign w:val="center"/>
          </w:tcPr>
          <w:p w14:paraId="6171C433">
            <w:pPr>
              <w:rPr>
                <w:rFonts w:hint="eastAsia" w:ascii="等线" w:hAnsi="等线" w:eastAsia="等线" w:cs="等线"/>
                <w:i w:val="0"/>
                <w:iCs w:val="0"/>
                <w:color w:val="000000"/>
                <w:sz w:val="24"/>
                <w:szCs w:val="24"/>
                <w:u w:val="none"/>
              </w:rPr>
            </w:pPr>
          </w:p>
        </w:tc>
        <w:tc>
          <w:tcPr>
            <w:tcW w:w="1163" w:type="dxa"/>
            <w:tcBorders>
              <w:top w:val="single" w:color="000000" w:sz="4" w:space="0"/>
              <w:left w:val="single" w:color="000000" w:sz="4" w:space="0"/>
              <w:bottom w:val="single" w:color="000000" w:sz="4" w:space="0"/>
              <w:right w:val="single" w:color="000000" w:sz="4" w:space="0"/>
            </w:tcBorders>
            <w:noWrap/>
            <w:vAlign w:val="center"/>
          </w:tcPr>
          <w:p w14:paraId="58633C6F">
            <w:pPr>
              <w:rPr>
                <w:rFonts w:hint="eastAsia" w:ascii="等线" w:hAnsi="等线" w:eastAsia="等线" w:cs="等线"/>
                <w:i w:val="0"/>
                <w:iCs w:val="0"/>
                <w:color w:val="000000"/>
                <w:sz w:val="24"/>
                <w:szCs w:val="24"/>
                <w:u w:val="none"/>
              </w:rPr>
            </w:pPr>
          </w:p>
        </w:tc>
      </w:tr>
      <w:tr w14:paraId="5F183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5" w:type="dxa"/>
            <w:tcBorders>
              <w:top w:val="single" w:color="000000" w:sz="4" w:space="0"/>
              <w:left w:val="single" w:color="000000" w:sz="4" w:space="0"/>
              <w:bottom w:val="single" w:color="000000" w:sz="4" w:space="0"/>
              <w:right w:val="single" w:color="000000" w:sz="4" w:space="0"/>
            </w:tcBorders>
            <w:noWrap w:val="0"/>
            <w:vAlign w:val="center"/>
          </w:tcPr>
          <w:p w14:paraId="5955A01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5483" w:type="dxa"/>
            <w:gridSpan w:val="5"/>
            <w:tcBorders>
              <w:top w:val="single" w:color="000000" w:sz="4" w:space="0"/>
              <w:left w:val="single" w:color="000000" w:sz="4" w:space="0"/>
              <w:bottom w:val="single" w:color="000000" w:sz="4" w:space="0"/>
              <w:right w:val="single" w:color="000000" w:sz="4" w:space="0"/>
            </w:tcBorders>
            <w:noWrap w:val="0"/>
            <w:vAlign w:val="center"/>
          </w:tcPr>
          <w:p w14:paraId="5662ADB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合计总价：</w:t>
            </w:r>
          </w:p>
        </w:tc>
        <w:tc>
          <w:tcPr>
            <w:tcW w:w="1514" w:type="dxa"/>
            <w:tcBorders>
              <w:top w:val="single" w:color="000000" w:sz="4" w:space="0"/>
              <w:left w:val="single" w:color="000000" w:sz="4" w:space="0"/>
              <w:bottom w:val="single" w:color="000000" w:sz="4" w:space="0"/>
              <w:right w:val="single" w:color="000000" w:sz="4" w:space="0"/>
            </w:tcBorders>
            <w:noWrap w:val="0"/>
            <w:vAlign w:val="center"/>
          </w:tcPr>
          <w:p w14:paraId="2F93C8A7">
            <w:pPr>
              <w:jc w:val="left"/>
              <w:rPr>
                <w:rFonts w:hint="eastAsia" w:ascii="宋体" w:hAnsi="宋体" w:eastAsia="宋体" w:cs="宋体"/>
                <w:i w:val="0"/>
                <w:iCs w:val="0"/>
                <w:color w:val="000000"/>
                <w:sz w:val="20"/>
                <w:szCs w:val="20"/>
                <w:u w:val="none"/>
              </w:rPr>
            </w:pPr>
          </w:p>
        </w:tc>
        <w:tc>
          <w:tcPr>
            <w:tcW w:w="1426" w:type="dxa"/>
            <w:tcBorders>
              <w:top w:val="single" w:color="000000" w:sz="4" w:space="0"/>
              <w:left w:val="single" w:color="000000" w:sz="4" w:space="0"/>
              <w:bottom w:val="single" w:color="000000" w:sz="4" w:space="0"/>
              <w:right w:val="single" w:color="000000" w:sz="4" w:space="0"/>
            </w:tcBorders>
            <w:noWrap/>
            <w:vAlign w:val="center"/>
          </w:tcPr>
          <w:p w14:paraId="5BD28300">
            <w:pPr>
              <w:rPr>
                <w:rFonts w:hint="eastAsia" w:ascii="等线" w:hAnsi="等线" w:eastAsia="等线" w:cs="等线"/>
                <w:i w:val="0"/>
                <w:iCs w:val="0"/>
                <w:color w:val="000000"/>
                <w:sz w:val="24"/>
                <w:szCs w:val="24"/>
                <w:u w:val="none"/>
              </w:rPr>
            </w:pPr>
          </w:p>
        </w:tc>
        <w:tc>
          <w:tcPr>
            <w:tcW w:w="1163" w:type="dxa"/>
            <w:tcBorders>
              <w:top w:val="single" w:color="000000" w:sz="4" w:space="0"/>
              <w:left w:val="single" w:color="000000" w:sz="4" w:space="0"/>
              <w:bottom w:val="single" w:color="000000" w:sz="4" w:space="0"/>
              <w:right w:val="single" w:color="000000" w:sz="4" w:space="0"/>
            </w:tcBorders>
            <w:noWrap/>
            <w:vAlign w:val="center"/>
          </w:tcPr>
          <w:p w14:paraId="0D1D5EDE">
            <w:pPr>
              <w:rPr>
                <w:rFonts w:hint="eastAsia" w:ascii="等线" w:hAnsi="等线" w:eastAsia="等线" w:cs="等线"/>
                <w:i w:val="0"/>
                <w:iCs w:val="0"/>
                <w:color w:val="000000"/>
                <w:sz w:val="24"/>
                <w:szCs w:val="24"/>
                <w:u w:val="none"/>
              </w:rPr>
            </w:pPr>
          </w:p>
        </w:tc>
      </w:tr>
    </w:tbl>
    <w:p w14:paraId="2316C960">
      <w:pPr>
        <w:adjustRightInd w:val="0"/>
        <w:snapToGrid w:val="0"/>
        <w:spacing w:before="62" w:beforeLines="20" w:after="62" w:afterLines="20" w:line="540" w:lineRule="exact"/>
        <w:ind w:left="-2" w:leftChars="-1" w:firstLine="3300" w:firstLineChars="1100"/>
        <w:jc w:val="both"/>
        <w:rPr>
          <w:rFonts w:hint="eastAsia" w:ascii="宋体" w:hAnsi="宋体"/>
          <w:b/>
          <w:bCs/>
          <w:color w:val="000000"/>
          <w:sz w:val="30"/>
          <w:lang w:eastAsia="zh-CN"/>
        </w:rPr>
      </w:pPr>
    </w:p>
    <w:p w14:paraId="38904D97">
      <w:pPr>
        <w:adjustRightInd w:val="0"/>
        <w:snapToGrid w:val="0"/>
        <w:spacing w:before="62" w:beforeLines="20" w:after="62" w:afterLines="20" w:line="540" w:lineRule="exact"/>
        <w:jc w:val="left"/>
        <w:rPr>
          <w:rFonts w:hint="default" w:ascii="宋体" w:hAnsi="宋体"/>
          <w:b/>
          <w:bCs/>
          <w:color w:val="000000"/>
          <w:sz w:val="30"/>
          <w:lang w:val="en-US" w:eastAsia="zh-CN"/>
        </w:rPr>
      </w:pPr>
      <w:r>
        <w:rPr>
          <w:rFonts w:hint="eastAsia" w:ascii="宋体" w:hAnsi="宋体"/>
          <w:b/>
          <w:bCs/>
          <w:color w:val="000000"/>
          <w:sz w:val="30"/>
          <w:lang w:val="en-US" w:eastAsia="zh-CN"/>
        </w:rPr>
        <w:t>注明：要求投标产品为品牌机，非组装机</w:t>
      </w:r>
      <w:r>
        <w:rPr>
          <w:rFonts w:hint="eastAsia" w:eastAsia="宋体" w:cs="宋体"/>
          <w:b/>
          <w:bCs/>
          <w:color w:val="000000"/>
          <w:sz w:val="28"/>
          <w:szCs w:val="28"/>
          <w:lang w:val="en-US" w:eastAsia="zh-CN"/>
        </w:rPr>
        <w:t>；交换机为企业级，非家用机型</w:t>
      </w:r>
      <w:r>
        <w:rPr>
          <w:rFonts w:hint="eastAsia" w:ascii="宋体" w:hAnsi="宋体"/>
          <w:b/>
          <w:bCs/>
          <w:color w:val="000000"/>
          <w:sz w:val="30"/>
          <w:lang w:val="en-US" w:eastAsia="zh-CN"/>
        </w:rPr>
        <w:t>。</w:t>
      </w:r>
    </w:p>
    <w:p w14:paraId="1E2F4451">
      <w:pPr>
        <w:adjustRightInd w:val="0"/>
        <w:snapToGrid w:val="0"/>
        <w:spacing w:before="62" w:beforeLines="20" w:after="62" w:afterLines="20" w:line="540" w:lineRule="exact"/>
        <w:ind w:left="-2" w:leftChars="-1" w:firstLine="3300" w:firstLineChars="1100"/>
        <w:jc w:val="both"/>
        <w:rPr>
          <w:rFonts w:hint="eastAsia" w:ascii="宋体" w:hAnsi="宋体"/>
          <w:b/>
          <w:bCs/>
          <w:color w:val="000000"/>
          <w:sz w:val="30"/>
          <w:lang w:eastAsia="zh-CN"/>
        </w:rPr>
      </w:pPr>
    </w:p>
    <w:p w14:paraId="195FFD80">
      <w:pPr>
        <w:adjustRightInd w:val="0"/>
        <w:snapToGrid w:val="0"/>
        <w:spacing w:before="62" w:beforeLines="20" w:after="62" w:afterLines="20" w:line="540" w:lineRule="exact"/>
        <w:ind w:left="-2" w:leftChars="-1" w:firstLine="3300" w:firstLineChars="1100"/>
        <w:jc w:val="both"/>
        <w:rPr>
          <w:rFonts w:hint="eastAsia" w:ascii="宋体" w:hAnsi="宋体"/>
          <w:b/>
          <w:bCs/>
          <w:color w:val="000000"/>
          <w:sz w:val="30"/>
          <w:lang w:eastAsia="zh-CN"/>
        </w:rPr>
      </w:pPr>
    </w:p>
    <w:p w14:paraId="3D017A2E">
      <w:pPr>
        <w:adjustRightInd w:val="0"/>
        <w:snapToGrid w:val="0"/>
        <w:spacing w:before="62" w:beforeLines="20" w:after="62" w:afterLines="20" w:line="540" w:lineRule="exact"/>
        <w:ind w:left="-2" w:leftChars="-1" w:firstLine="3300" w:firstLineChars="1100"/>
        <w:jc w:val="both"/>
        <w:rPr>
          <w:rFonts w:hint="eastAsia" w:ascii="宋体" w:hAnsi="宋体"/>
          <w:b/>
          <w:bCs/>
          <w:color w:val="000000"/>
          <w:sz w:val="30"/>
          <w:lang w:eastAsia="zh-CN"/>
        </w:rPr>
      </w:pPr>
    </w:p>
    <w:p w14:paraId="72A4DC12">
      <w:pPr>
        <w:adjustRightInd w:val="0"/>
        <w:snapToGrid w:val="0"/>
        <w:spacing w:before="62" w:beforeLines="20" w:after="62" w:afterLines="20" w:line="540" w:lineRule="exact"/>
        <w:ind w:left="-2" w:leftChars="-1" w:firstLine="3300" w:firstLineChars="1100"/>
        <w:jc w:val="both"/>
        <w:rPr>
          <w:rFonts w:hint="eastAsia" w:ascii="宋体" w:hAnsi="宋体"/>
          <w:b/>
          <w:bCs/>
          <w:color w:val="000000"/>
          <w:sz w:val="30"/>
          <w:lang w:eastAsia="zh-CN"/>
        </w:rPr>
      </w:pPr>
    </w:p>
    <w:p w14:paraId="199E0CEA">
      <w:pPr>
        <w:adjustRightInd w:val="0"/>
        <w:snapToGrid w:val="0"/>
        <w:spacing w:before="62" w:beforeLines="20" w:after="62" w:afterLines="20" w:line="540" w:lineRule="exact"/>
        <w:ind w:left="-2" w:leftChars="-1" w:firstLine="3300" w:firstLineChars="1100"/>
        <w:jc w:val="both"/>
        <w:rPr>
          <w:rFonts w:hint="eastAsia" w:ascii="宋体" w:hAnsi="宋体"/>
          <w:b/>
          <w:bCs/>
          <w:color w:val="000000"/>
          <w:sz w:val="30"/>
          <w:lang w:eastAsia="zh-CN"/>
        </w:rPr>
      </w:pPr>
    </w:p>
    <w:p w14:paraId="7B1B4A14">
      <w:pPr>
        <w:adjustRightInd w:val="0"/>
        <w:snapToGrid w:val="0"/>
        <w:spacing w:before="62" w:beforeLines="20" w:after="62" w:afterLines="20" w:line="540" w:lineRule="exact"/>
        <w:ind w:left="-2" w:leftChars="-1" w:firstLine="3300" w:firstLineChars="1100"/>
        <w:jc w:val="both"/>
        <w:rPr>
          <w:rFonts w:hint="eastAsia" w:ascii="宋体" w:hAnsi="宋体"/>
          <w:b/>
          <w:bCs/>
          <w:color w:val="000000"/>
          <w:sz w:val="30"/>
          <w:lang w:eastAsia="zh-CN"/>
        </w:rPr>
      </w:pPr>
    </w:p>
    <w:p w14:paraId="2D8E87CB">
      <w:pPr>
        <w:adjustRightInd w:val="0"/>
        <w:snapToGrid w:val="0"/>
        <w:spacing w:before="62" w:beforeLines="20" w:after="62" w:afterLines="20" w:line="540" w:lineRule="exact"/>
        <w:ind w:left="-2" w:leftChars="-1" w:firstLine="3300" w:firstLineChars="1100"/>
        <w:jc w:val="both"/>
        <w:rPr>
          <w:rFonts w:hint="eastAsia" w:ascii="宋体" w:hAnsi="宋体"/>
          <w:b/>
          <w:bCs/>
          <w:color w:val="000000"/>
          <w:sz w:val="30"/>
          <w:lang w:eastAsia="zh-CN"/>
        </w:rPr>
      </w:pPr>
    </w:p>
    <w:p w14:paraId="44BC3DC8">
      <w:pPr>
        <w:adjustRightInd w:val="0"/>
        <w:snapToGrid w:val="0"/>
        <w:spacing w:before="62" w:beforeLines="20" w:after="62" w:afterLines="20" w:line="540" w:lineRule="exact"/>
        <w:ind w:left="-2" w:leftChars="-1" w:firstLine="3300" w:firstLineChars="1100"/>
        <w:jc w:val="both"/>
        <w:rPr>
          <w:rFonts w:hint="eastAsia" w:ascii="宋体" w:hAnsi="宋体"/>
          <w:b/>
          <w:bCs/>
          <w:color w:val="000000"/>
          <w:sz w:val="30"/>
          <w:lang w:eastAsia="zh-CN"/>
        </w:rPr>
      </w:pPr>
    </w:p>
    <w:p w14:paraId="07E95CC0">
      <w:pPr>
        <w:adjustRightInd w:val="0"/>
        <w:snapToGrid w:val="0"/>
        <w:spacing w:before="62" w:beforeLines="20" w:after="62" w:afterLines="20" w:line="540" w:lineRule="exact"/>
        <w:ind w:left="-2" w:leftChars="-1" w:firstLine="3300" w:firstLineChars="1100"/>
        <w:jc w:val="both"/>
        <w:rPr>
          <w:rFonts w:hint="eastAsia" w:ascii="宋体" w:hAnsi="宋体"/>
          <w:b/>
          <w:bCs/>
          <w:color w:val="000000"/>
          <w:sz w:val="30"/>
          <w:lang w:eastAsia="zh-CN"/>
        </w:rPr>
      </w:pPr>
    </w:p>
    <w:p w14:paraId="19CCDBFB">
      <w:pPr>
        <w:adjustRightInd w:val="0"/>
        <w:snapToGrid w:val="0"/>
        <w:spacing w:before="62" w:beforeLines="20" w:after="62" w:afterLines="20" w:line="540" w:lineRule="exact"/>
        <w:ind w:left="-2" w:leftChars="-1" w:firstLine="3300" w:firstLineChars="1100"/>
        <w:jc w:val="both"/>
        <w:rPr>
          <w:rFonts w:hint="eastAsia" w:ascii="宋体" w:hAnsi="宋体"/>
          <w:b/>
          <w:bCs/>
          <w:color w:val="000000"/>
          <w:sz w:val="30"/>
          <w:lang w:eastAsia="zh-CN"/>
        </w:rPr>
      </w:pPr>
    </w:p>
    <w:p w14:paraId="02BDD866">
      <w:pPr>
        <w:adjustRightInd w:val="0"/>
        <w:snapToGrid w:val="0"/>
        <w:spacing w:before="62" w:beforeLines="20" w:after="62" w:afterLines="20" w:line="540" w:lineRule="exact"/>
        <w:jc w:val="both"/>
        <w:rPr>
          <w:rFonts w:hint="eastAsia" w:ascii="宋体" w:hAnsi="宋体"/>
          <w:b/>
          <w:bCs/>
          <w:color w:val="000000"/>
          <w:sz w:val="30"/>
          <w:lang w:eastAsia="zh-CN"/>
        </w:rPr>
      </w:pPr>
    </w:p>
    <w:p w14:paraId="41F10337">
      <w:pPr>
        <w:adjustRightInd w:val="0"/>
        <w:snapToGrid w:val="0"/>
        <w:spacing w:before="62" w:beforeLines="20" w:after="62" w:afterLines="20" w:line="540" w:lineRule="exact"/>
        <w:ind w:left="-2" w:leftChars="-1" w:firstLine="3300" w:firstLineChars="1100"/>
        <w:jc w:val="both"/>
        <w:rPr>
          <w:rFonts w:hint="eastAsia" w:ascii="宋体" w:hAnsi="宋体"/>
          <w:color w:val="000000"/>
          <w:sz w:val="30"/>
        </w:rPr>
      </w:pPr>
      <w:r>
        <w:rPr>
          <w:rFonts w:hint="eastAsia" w:ascii="宋体" w:hAnsi="宋体"/>
          <w:b/>
          <w:bCs/>
          <w:color w:val="000000"/>
          <w:sz w:val="30"/>
          <w:lang w:eastAsia="zh-CN"/>
        </w:rPr>
        <w:t>（</w:t>
      </w:r>
      <w:r>
        <w:rPr>
          <w:rFonts w:hint="eastAsia" w:ascii="宋体" w:hAnsi="宋体"/>
          <w:b/>
          <w:bCs/>
          <w:color w:val="000000"/>
          <w:sz w:val="30"/>
          <w:lang w:val="en-US" w:eastAsia="zh-CN"/>
        </w:rPr>
        <w:t>六</w:t>
      </w:r>
      <w:r>
        <w:rPr>
          <w:rFonts w:hint="eastAsia" w:ascii="宋体" w:hAnsi="宋体"/>
          <w:b/>
          <w:bCs/>
          <w:color w:val="000000"/>
          <w:sz w:val="30"/>
          <w:lang w:eastAsia="zh-CN"/>
        </w:rPr>
        <w:t>）</w:t>
      </w:r>
      <w:r>
        <w:rPr>
          <w:rFonts w:hint="eastAsia" w:ascii="宋体" w:hAnsi="宋体"/>
          <w:b/>
          <w:bCs/>
          <w:color w:val="000000"/>
          <w:sz w:val="30"/>
        </w:rPr>
        <w:t>投标报价说明</w:t>
      </w:r>
    </w:p>
    <w:p w14:paraId="5B4E1D36">
      <w:pPr>
        <w:keepNext w:val="0"/>
        <w:keepLines w:val="0"/>
        <w:pageBreakBefore w:val="0"/>
        <w:widowControl w:val="0"/>
        <w:numPr>
          <w:ilvl w:val="0"/>
          <w:numId w:val="0"/>
        </w:numPr>
        <w:kinsoku/>
        <w:wordWrap/>
        <w:overflowPunct/>
        <w:topLinePunct w:val="0"/>
        <w:autoSpaceDE/>
        <w:autoSpaceDN/>
        <w:bidi w:val="0"/>
        <w:adjustRightInd/>
        <w:snapToGrid/>
        <w:spacing w:after="156" w:afterLines="50" w:line="400" w:lineRule="exact"/>
        <w:ind w:firstLine="240" w:firstLineChars="100"/>
        <w:textAlignment w:val="auto"/>
        <w:rPr>
          <w:rFonts w:hint="eastAsia" w:ascii="宋体" w:hAnsi="宋体" w:eastAsia="宋体" w:cs="宋体"/>
          <w:b w:val="0"/>
          <w:bCs w:val="0"/>
          <w:color w:val="000000"/>
          <w:sz w:val="24"/>
          <w:szCs w:val="24"/>
          <w:lang w:val="en-US" w:eastAsia="zh-CN"/>
        </w:rPr>
      </w:pPr>
    </w:p>
    <w:p w14:paraId="52ABF5D1">
      <w:pPr>
        <w:keepNext w:val="0"/>
        <w:keepLines w:val="0"/>
        <w:pageBreakBefore w:val="0"/>
        <w:widowControl w:val="0"/>
        <w:numPr>
          <w:ilvl w:val="0"/>
          <w:numId w:val="0"/>
        </w:numPr>
        <w:kinsoku/>
        <w:wordWrap/>
        <w:overflowPunct/>
        <w:topLinePunct w:val="0"/>
        <w:autoSpaceDE/>
        <w:autoSpaceDN/>
        <w:bidi w:val="0"/>
        <w:adjustRightInd/>
        <w:snapToGrid/>
        <w:spacing w:after="156" w:afterLines="50" w:line="400" w:lineRule="exact"/>
        <w:ind w:firstLine="240" w:firstLineChars="1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（1）本报价依据本项目投标须知和合同文件的有关条款进行编制。</w:t>
      </w:r>
    </w:p>
    <w:p w14:paraId="4B0CABEE">
      <w:pPr>
        <w:keepNext w:val="0"/>
        <w:keepLines w:val="0"/>
        <w:pageBreakBefore w:val="0"/>
        <w:widowControl w:val="0"/>
        <w:numPr>
          <w:ilvl w:val="0"/>
          <w:numId w:val="0"/>
        </w:numPr>
        <w:kinsoku/>
        <w:wordWrap/>
        <w:overflowPunct/>
        <w:topLinePunct w:val="0"/>
        <w:autoSpaceDE/>
        <w:autoSpaceDN/>
        <w:bidi w:val="0"/>
        <w:adjustRightInd/>
        <w:snapToGrid/>
        <w:spacing w:after="156" w:afterLines="50" w:line="400" w:lineRule="exact"/>
        <w:ind w:firstLine="240" w:firstLineChars="1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（2）</w:t>
      </w:r>
      <w:r>
        <w:rPr>
          <w:rFonts w:hint="eastAsia" w:ascii="宋体" w:hAnsi="宋体" w:eastAsia="宋体" w:cs="宋体"/>
          <w:b w:val="0"/>
          <w:bCs w:val="0"/>
          <w:color w:val="auto"/>
          <w:sz w:val="24"/>
          <w:szCs w:val="24"/>
          <w:highlight w:val="none"/>
          <w:lang w:val="en-US" w:eastAsia="zh-CN"/>
        </w:rPr>
        <w:t>产品报价包含产品价格、运输、保险、税费、装卸、安装、相关部门的检测、验收费用、成品保护、管理费、售后服务等全部费用，除非另有约定，招标人为履行本项目产品采购无需支付其他任何款项、费用。</w:t>
      </w:r>
    </w:p>
    <w:p w14:paraId="53B25324">
      <w:pPr>
        <w:keepNext w:val="0"/>
        <w:keepLines w:val="0"/>
        <w:pageBreakBefore w:val="0"/>
        <w:widowControl w:val="0"/>
        <w:numPr>
          <w:ilvl w:val="0"/>
          <w:numId w:val="0"/>
        </w:numPr>
        <w:kinsoku/>
        <w:wordWrap/>
        <w:overflowPunct/>
        <w:topLinePunct w:val="0"/>
        <w:autoSpaceDE/>
        <w:autoSpaceDN/>
        <w:bidi w:val="0"/>
        <w:adjustRightInd/>
        <w:snapToGrid/>
        <w:spacing w:after="156" w:afterLines="50" w:line="400" w:lineRule="exact"/>
        <w:ind w:firstLine="240" w:firstLineChars="1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（3）本分项报价表中的每一包项均应填写报价，对没有填写单价的项目费用，视为已包括在其他单价或合价之中。</w:t>
      </w:r>
    </w:p>
    <w:p w14:paraId="54C7FC26">
      <w:pPr>
        <w:keepNext w:val="0"/>
        <w:keepLines w:val="0"/>
        <w:pageBreakBefore w:val="0"/>
        <w:widowControl w:val="0"/>
        <w:numPr>
          <w:ilvl w:val="0"/>
          <w:numId w:val="0"/>
        </w:numPr>
        <w:kinsoku/>
        <w:wordWrap/>
        <w:overflowPunct/>
        <w:topLinePunct w:val="0"/>
        <w:autoSpaceDE/>
        <w:autoSpaceDN/>
        <w:bidi w:val="0"/>
        <w:adjustRightInd/>
        <w:snapToGrid/>
        <w:spacing w:after="156" w:afterLines="50" w:line="400" w:lineRule="exact"/>
        <w:ind w:firstLine="240" w:firstLineChars="1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（4）本报价的币种为：人民币 。</w:t>
      </w:r>
    </w:p>
    <w:p w14:paraId="18F13F23">
      <w:pPr>
        <w:keepNext w:val="0"/>
        <w:keepLines w:val="0"/>
        <w:pageBreakBefore w:val="0"/>
        <w:widowControl w:val="0"/>
        <w:numPr>
          <w:ilvl w:val="0"/>
          <w:numId w:val="0"/>
        </w:numPr>
        <w:kinsoku/>
        <w:wordWrap/>
        <w:overflowPunct/>
        <w:topLinePunct w:val="0"/>
        <w:autoSpaceDE/>
        <w:autoSpaceDN/>
        <w:bidi w:val="0"/>
        <w:adjustRightInd/>
        <w:snapToGrid/>
        <w:spacing w:after="156" w:afterLines="50" w:line="400" w:lineRule="exact"/>
        <w:ind w:firstLine="240" w:firstLineChars="1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（5）投标人应将投标报价需要说明的事项，用文字书写与投标报价表一并报送。</w:t>
      </w:r>
    </w:p>
    <w:p w14:paraId="2142BE05">
      <w:pPr>
        <w:numPr>
          <w:ilvl w:val="0"/>
          <w:numId w:val="0"/>
        </w:numPr>
        <w:spacing w:after="156" w:afterLines="50" w:line="420" w:lineRule="exact"/>
        <w:ind w:firstLine="280" w:firstLineChars="100"/>
        <w:rPr>
          <w:rFonts w:hint="eastAsia" w:ascii="宋体" w:hAnsi="宋体" w:eastAsia="宋体" w:cs="宋体"/>
          <w:b w:val="0"/>
          <w:bCs w:val="0"/>
          <w:color w:val="000000"/>
          <w:sz w:val="28"/>
          <w:szCs w:val="28"/>
          <w:lang w:val="en-US" w:eastAsia="zh-CN"/>
        </w:rPr>
      </w:pPr>
    </w:p>
    <w:p w14:paraId="0F13E886">
      <w:pPr>
        <w:numPr>
          <w:ilvl w:val="0"/>
          <w:numId w:val="0"/>
        </w:numPr>
        <w:spacing w:after="156" w:afterLines="50" w:line="420" w:lineRule="exact"/>
        <w:ind w:firstLine="280" w:firstLineChars="100"/>
        <w:rPr>
          <w:rFonts w:hint="eastAsia" w:ascii="宋体" w:hAnsi="宋体" w:eastAsia="宋体" w:cs="宋体"/>
          <w:b w:val="0"/>
          <w:bCs w:val="0"/>
          <w:color w:val="000000"/>
          <w:sz w:val="28"/>
          <w:szCs w:val="28"/>
          <w:lang w:val="en-US" w:eastAsia="zh-CN"/>
        </w:rPr>
      </w:pPr>
    </w:p>
    <w:p w14:paraId="415C279B">
      <w:pPr>
        <w:numPr>
          <w:ilvl w:val="0"/>
          <w:numId w:val="0"/>
        </w:numPr>
        <w:spacing w:after="156" w:afterLines="50" w:line="420" w:lineRule="exact"/>
        <w:ind w:firstLine="280" w:firstLineChars="100"/>
        <w:rPr>
          <w:rFonts w:hint="eastAsia" w:ascii="宋体" w:hAnsi="宋体" w:eastAsia="宋体" w:cs="宋体"/>
          <w:b w:val="0"/>
          <w:bCs w:val="0"/>
          <w:color w:val="000000"/>
          <w:sz w:val="28"/>
          <w:szCs w:val="28"/>
          <w:lang w:val="en-US" w:eastAsia="zh-CN"/>
        </w:rPr>
      </w:pPr>
    </w:p>
    <w:p w14:paraId="36F42B43">
      <w:pPr>
        <w:numPr>
          <w:ilvl w:val="0"/>
          <w:numId w:val="0"/>
        </w:numPr>
        <w:spacing w:after="156" w:afterLines="50" w:line="420" w:lineRule="exact"/>
        <w:ind w:firstLine="280" w:firstLineChars="100"/>
        <w:rPr>
          <w:rFonts w:hint="eastAsia" w:ascii="宋体" w:hAnsi="宋体" w:eastAsia="宋体" w:cs="宋体"/>
          <w:b w:val="0"/>
          <w:bCs w:val="0"/>
          <w:color w:val="000000"/>
          <w:sz w:val="28"/>
          <w:szCs w:val="28"/>
          <w:lang w:val="en-US" w:eastAsia="zh-CN"/>
        </w:rPr>
      </w:pPr>
    </w:p>
    <w:p w14:paraId="67281018">
      <w:pPr>
        <w:numPr>
          <w:ilvl w:val="0"/>
          <w:numId w:val="0"/>
        </w:numPr>
        <w:spacing w:after="156" w:afterLines="50" w:line="420" w:lineRule="exact"/>
        <w:ind w:firstLine="5600" w:firstLineChars="2000"/>
        <w:rPr>
          <w:rFonts w:hint="eastAsia" w:ascii="宋体" w:hAnsi="宋体" w:eastAsia="宋体" w:cs="宋体"/>
          <w:b w:val="0"/>
          <w:bCs w:val="0"/>
          <w:color w:val="000000"/>
          <w:sz w:val="28"/>
          <w:szCs w:val="28"/>
          <w:lang w:val="en-US" w:eastAsia="zh-CN"/>
        </w:rPr>
      </w:pPr>
      <w:r>
        <w:rPr>
          <w:rFonts w:hint="eastAsia" w:ascii="宋体" w:hAnsi="宋体" w:eastAsia="宋体" w:cs="宋体"/>
          <w:b w:val="0"/>
          <w:bCs w:val="0"/>
          <w:color w:val="000000"/>
          <w:sz w:val="28"/>
          <w:szCs w:val="28"/>
          <w:lang w:val="en-US" w:eastAsia="zh-CN"/>
        </w:rPr>
        <w:t>投标人（公章）：</w:t>
      </w:r>
    </w:p>
    <w:p w14:paraId="73F56597">
      <w:pPr>
        <w:numPr>
          <w:ilvl w:val="0"/>
          <w:numId w:val="0"/>
        </w:numPr>
        <w:spacing w:after="156" w:afterLines="50" w:line="420" w:lineRule="exact"/>
        <w:ind w:left="5599" w:leftChars="133" w:hanging="5320" w:hangingChars="1900"/>
        <w:rPr>
          <w:rFonts w:hint="eastAsia" w:ascii="宋体" w:hAnsi="宋体"/>
          <w:color w:val="000000"/>
          <w:sz w:val="30"/>
        </w:rPr>
      </w:pPr>
      <w:r>
        <w:rPr>
          <w:rFonts w:hint="eastAsia" w:ascii="宋体" w:hAnsi="宋体" w:eastAsia="宋体" w:cs="宋体"/>
          <w:b w:val="0"/>
          <w:bCs w:val="0"/>
          <w:color w:val="000000"/>
          <w:sz w:val="28"/>
          <w:szCs w:val="28"/>
          <w:lang w:val="en-US" w:eastAsia="zh-CN"/>
        </w:rPr>
        <w:t xml:space="preserve">                                                                                                           法定代表人或授权人签字：</w:t>
      </w:r>
    </w:p>
    <w:p w14:paraId="0A3CC09E">
      <w:pPr>
        <w:tabs>
          <w:tab w:val="left" w:pos="8008"/>
        </w:tabs>
        <w:spacing w:line="360" w:lineRule="auto"/>
        <w:jc w:val="center"/>
        <w:outlineLvl w:val="0"/>
        <w:rPr>
          <w:rFonts w:hint="eastAsia" w:ascii="宋体" w:hAnsi="宋体"/>
          <w:b/>
          <w:color w:val="000000"/>
          <w:sz w:val="28"/>
          <w:szCs w:val="28"/>
        </w:rPr>
      </w:pPr>
    </w:p>
    <w:p w14:paraId="405402A7">
      <w:pPr>
        <w:tabs>
          <w:tab w:val="left" w:pos="8008"/>
        </w:tabs>
        <w:spacing w:line="360" w:lineRule="auto"/>
        <w:jc w:val="center"/>
        <w:outlineLvl w:val="0"/>
        <w:rPr>
          <w:rFonts w:hint="eastAsia" w:ascii="宋体" w:hAnsi="宋体"/>
          <w:b/>
          <w:color w:val="000000"/>
          <w:sz w:val="28"/>
          <w:szCs w:val="28"/>
        </w:rPr>
      </w:pPr>
    </w:p>
    <w:p w14:paraId="447E2C71">
      <w:pPr>
        <w:tabs>
          <w:tab w:val="left" w:pos="8008"/>
        </w:tabs>
        <w:spacing w:line="360" w:lineRule="auto"/>
        <w:jc w:val="center"/>
        <w:outlineLvl w:val="0"/>
        <w:rPr>
          <w:rFonts w:hint="eastAsia" w:ascii="宋体" w:hAnsi="宋体"/>
          <w:b/>
          <w:color w:val="000000"/>
          <w:sz w:val="28"/>
          <w:szCs w:val="28"/>
        </w:rPr>
      </w:pPr>
    </w:p>
    <w:p w14:paraId="50AAB06A">
      <w:pPr>
        <w:pStyle w:val="8"/>
        <w:ind w:left="-2" w:leftChars="-1" w:firstLine="2400" w:firstLineChars="800"/>
        <w:rPr>
          <w:rFonts w:hint="eastAsia" w:hAnsi="宋体"/>
          <w:b/>
          <w:smallCaps/>
          <w:color w:val="000000"/>
          <w:sz w:val="30"/>
          <w:szCs w:val="30"/>
        </w:rPr>
      </w:pPr>
      <w:bookmarkStart w:id="0" w:name="_Toc171742000"/>
      <w:bookmarkStart w:id="1" w:name="_Toc171581557"/>
      <w:bookmarkStart w:id="2" w:name="_Toc171581377"/>
    </w:p>
    <w:p w14:paraId="432596AB">
      <w:pPr>
        <w:pStyle w:val="8"/>
        <w:ind w:left="-2" w:leftChars="-1" w:firstLine="2400" w:firstLineChars="800"/>
        <w:rPr>
          <w:rFonts w:hint="eastAsia" w:hAnsi="宋体"/>
          <w:b/>
          <w:smallCaps/>
          <w:color w:val="000000"/>
          <w:sz w:val="30"/>
          <w:szCs w:val="30"/>
        </w:rPr>
      </w:pPr>
    </w:p>
    <w:p w14:paraId="538D52FC">
      <w:pPr>
        <w:pStyle w:val="8"/>
        <w:ind w:left="-2" w:leftChars="-1" w:firstLine="2400" w:firstLineChars="800"/>
        <w:rPr>
          <w:rFonts w:hint="eastAsia" w:hAnsi="宋体"/>
          <w:b/>
          <w:smallCaps/>
          <w:color w:val="000000"/>
          <w:sz w:val="30"/>
          <w:szCs w:val="30"/>
        </w:rPr>
      </w:pPr>
    </w:p>
    <w:p w14:paraId="3E6BF8B2">
      <w:pPr>
        <w:pStyle w:val="8"/>
        <w:ind w:left="-2" w:leftChars="-1" w:firstLine="2400" w:firstLineChars="800"/>
        <w:rPr>
          <w:rFonts w:hint="eastAsia" w:hAnsi="宋体"/>
          <w:b/>
          <w:smallCaps/>
          <w:color w:val="000000"/>
          <w:sz w:val="30"/>
          <w:szCs w:val="30"/>
        </w:rPr>
      </w:pPr>
    </w:p>
    <w:p w14:paraId="0C2EADE8">
      <w:pPr>
        <w:pStyle w:val="8"/>
        <w:ind w:left="-2" w:leftChars="-1" w:firstLine="2400" w:firstLineChars="800"/>
        <w:rPr>
          <w:rFonts w:hint="eastAsia" w:hAnsi="宋体"/>
          <w:b/>
          <w:smallCaps/>
          <w:color w:val="000000"/>
          <w:sz w:val="30"/>
          <w:szCs w:val="30"/>
        </w:rPr>
      </w:pPr>
    </w:p>
    <w:p w14:paraId="6975A1C9">
      <w:pPr>
        <w:pStyle w:val="8"/>
        <w:jc w:val="center"/>
        <w:rPr>
          <w:rFonts w:hint="eastAsia" w:hAnsi="宋体"/>
          <w:b/>
          <w:smallCaps/>
          <w:color w:val="000000"/>
          <w:sz w:val="30"/>
          <w:szCs w:val="30"/>
        </w:rPr>
      </w:pPr>
      <w:r>
        <w:rPr>
          <w:rFonts w:hint="eastAsia" w:hAnsi="宋体"/>
          <w:b/>
          <w:smallCaps/>
          <w:color w:val="000000"/>
          <w:sz w:val="30"/>
          <w:szCs w:val="30"/>
        </w:rPr>
        <w:t>（</w:t>
      </w:r>
      <w:r>
        <w:rPr>
          <w:rFonts w:hint="eastAsia" w:hAnsi="宋体"/>
          <w:b/>
          <w:smallCaps/>
          <w:color w:val="000000"/>
          <w:sz w:val="30"/>
          <w:szCs w:val="30"/>
          <w:lang w:val="en-US" w:eastAsia="zh-CN"/>
        </w:rPr>
        <w:t>七</w:t>
      </w:r>
      <w:r>
        <w:rPr>
          <w:rFonts w:hint="eastAsia" w:hAnsi="宋体"/>
          <w:b/>
          <w:smallCaps/>
          <w:color w:val="000000"/>
          <w:sz w:val="30"/>
          <w:szCs w:val="30"/>
        </w:rPr>
        <w:t>）项目建设管理及技术人员配置一览表</w:t>
      </w:r>
    </w:p>
    <w:p w14:paraId="15D7FE27">
      <w:pPr>
        <w:pStyle w:val="8"/>
        <w:rPr>
          <w:rFonts w:hint="eastAsia" w:hAnsi="宋体"/>
          <w:b/>
          <w:smallCaps/>
          <w:color w:val="000000"/>
          <w:sz w:val="30"/>
          <w:szCs w:val="3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957"/>
        <w:gridCol w:w="1455"/>
        <w:gridCol w:w="1200"/>
        <w:gridCol w:w="1680"/>
        <w:gridCol w:w="2265"/>
        <w:gridCol w:w="1505"/>
      </w:tblGrid>
      <w:tr w14:paraId="3381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center"/>
          </w:tcPr>
          <w:p w14:paraId="60028836">
            <w:pPr>
              <w:pStyle w:val="8"/>
              <w:jc w:val="center"/>
              <w:rPr>
                <w:rFonts w:hint="eastAsia" w:hAnsi="宋体"/>
                <w:b/>
                <w:smallCaps/>
                <w:color w:val="000000"/>
                <w:sz w:val="24"/>
              </w:rPr>
            </w:pPr>
            <w:r>
              <w:rPr>
                <w:rFonts w:hint="eastAsia" w:hAnsi="宋体"/>
                <w:b/>
                <w:smallCaps/>
                <w:color w:val="000000"/>
                <w:sz w:val="24"/>
              </w:rPr>
              <w:t>序号</w:t>
            </w:r>
          </w:p>
        </w:tc>
        <w:tc>
          <w:tcPr>
            <w:tcW w:w="957" w:type="dxa"/>
            <w:noWrap w:val="0"/>
            <w:vAlign w:val="center"/>
          </w:tcPr>
          <w:p w14:paraId="2615C0A0">
            <w:pPr>
              <w:pStyle w:val="8"/>
              <w:jc w:val="center"/>
              <w:rPr>
                <w:rFonts w:hint="eastAsia" w:hAnsi="宋体"/>
                <w:b/>
                <w:smallCaps/>
                <w:color w:val="000000"/>
                <w:sz w:val="24"/>
              </w:rPr>
            </w:pPr>
            <w:r>
              <w:rPr>
                <w:rFonts w:hint="eastAsia" w:hAnsi="宋体"/>
                <w:b/>
                <w:smallCaps/>
                <w:color w:val="000000"/>
                <w:sz w:val="24"/>
              </w:rPr>
              <w:t>姓名</w:t>
            </w:r>
          </w:p>
        </w:tc>
        <w:tc>
          <w:tcPr>
            <w:tcW w:w="1455" w:type="dxa"/>
            <w:noWrap w:val="0"/>
            <w:vAlign w:val="center"/>
          </w:tcPr>
          <w:p w14:paraId="3DBDDF55">
            <w:pPr>
              <w:pStyle w:val="8"/>
              <w:jc w:val="center"/>
              <w:rPr>
                <w:rFonts w:hint="eastAsia" w:hAnsi="宋体"/>
                <w:b/>
                <w:smallCaps/>
                <w:color w:val="000000"/>
                <w:sz w:val="24"/>
              </w:rPr>
            </w:pPr>
            <w:r>
              <w:rPr>
                <w:rFonts w:hint="eastAsia" w:hAnsi="宋体"/>
                <w:b/>
                <w:smallCaps/>
                <w:color w:val="000000"/>
                <w:sz w:val="24"/>
              </w:rPr>
              <w:t>职务</w:t>
            </w:r>
          </w:p>
        </w:tc>
        <w:tc>
          <w:tcPr>
            <w:tcW w:w="1200" w:type="dxa"/>
            <w:noWrap w:val="0"/>
            <w:vAlign w:val="center"/>
          </w:tcPr>
          <w:p w14:paraId="6AD77B0F">
            <w:pPr>
              <w:pStyle w:val="8"/>
              <w:jc w:val="center"/>
              <w:rPr>
                <w:rFonts w:hint="eastAsia" w:hAnsi="宋体"/>
                <w:b/>
                <w:smallCaps/>
                <w:color w:val="000000"/>
                <w:sz w:val="24"/>
              </w:rPr>
            </w:pPr>
            <w:r>
              <w:rPr>
                <w:rFonts w:hint="eastAsia" w:hAnsi="宋体"/>
                <w:b/>
                <w:smallCaps/>
                <w:color w:val="000000"/>
                <w:sz w:val="24"/>
              </w:rPr>
              <w:t>岗位职责</w:t>
            </w:r>
          </w:p>
        </w:tc>
        <w:tc>
          <w:tcPr>
            <w:tcW w:w="1680" w:type="dxa"/>
            <w:noWrap w:val="0"/>
            <w:vAlign w:val="center"/>
          </w:tcPr>
          <w:p w14:paraId="6FA5BF83">
            <w:pPr>
              <w:pStyle w:val="8"/>
              <w:jc w:val="center"/>
              <w:rPr>
                <w:rFonts w:hint="eastAsia" w:hAnsi="宋体"/>
                <w:b/>
                <w:smallCaps/>
                <w:color w:val="000000"/>
                <w:sz w:val="24"/>
              </w:rPr>
            </w:pPr>
            <w:r>
              <w:rPr>
                <w:rFonts w:hint="eastAsia" w:hAnsi="宋体"/>
                <w:b/>
                <w:smallCaps/>
                <w:color w:val="000000"/>
                <w:sz w:val="24"/>
              </w:rPr>
              <w:t>联系方式</w:t>
            </w:r>
          </w:p>
        </w:tc>
        <w:tc>
          <w:tcPr>
            <w:tcW w:w="2265" w:type="dxa"/>
            <w:noWrap w:val="0"/>
            <w:vAlign w:val="center"/>
          </w:tcPr>
          <w:p w14:paraId="27F397C0">
            <w:pPr>
              <w:pStyle w:val="8"/>
              <w:jc w:val="center"/>
              <w:rPr>
                <w:rFonts w:hint="eastAsia" w:hAnsi="宋体"/>
                <w:b/>
                <w:smallCaps/>
                <w:color w:val="000000"/>
                <w:sz w:val="24"/>
              </w:rPr>
            </w:pPr>
            <w:r>
              <w:rPr>
                <w:rFonts w:hint="eastAsia" w:hAnsi="宋体"/>
                <w:b/>
                <w:smallCaps/>
                <w:color w:val="000000"/>
                <w:sz w:val="24"/>
              </w:rPr>
              <w:t>身份证</w:t>
            </w:r>
          </w:p>
        </w:tc>
        <w:tc>
          <w:tcPr>
            <w:tcW w:w="1505" w:type="dxa"/>
            <w:noWrap w:val="0"/>
            <w:vAlign w:val="center"/>
          </w:tcPr>
          <w:p w14:paraId="3F6C942C">
            <w:pPr>
              <w:pStyle w:val="8"/>
              <w:jc w:val="center"/>
              <w:rPr>
                <w:rFonts w:hint="eastAsia" w:hAnsi="宋体"/>
                <w:b/>
                <w:smallCaps/>
                <w:color w:val="000000"/>
                <w:sz w:val="24"/>
              </w:rPr>
            </w:pPr>
            <w:r>
              <w:rPr>
                <w:rFonts w:hint="eastAsia" w:hAnsi="宋体"/>
                <w:b/>
                <w:smallCaps/>
                <w:color w:val="000000"/>
                <w:sz w:val="24"/>
              </w:rPr>
              <w:t>备注</w:t>
            </w:r>
          </w:p>
        </w:tc>
      </w:tr>
      <w:tr w14:paraId="36FA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07" w:type="dxa"/>
            <w:noWrap w:val="0"/>
            <w:vAlign w:val="center"/>
          </w:tcPr>
          <w:p w14:paraId="1522E90A">
            <w:pPr>
              <w:pStyle w:val="8"/>
              <w:jc w:val="center"/>
              <w:rPr>
                <w:rFonts w:hAnsi="宋体"/>
                <w:b/>
                <w:smallCaps/>
                <w:color w:val="000000"/>
                <w:sz w:val="24"/>
              </w:rPr>
            </w:pPr>
            <w:r>
              <w:rPr>
                <w:rFonts w:hint="eastAsia" w:hAnsi="宋体"/>
                <w:b/>
                <w:smallCaps/>
                <w:color w:val="000000"/>
                <w:sz w:val="24"/>
              </w:rPr>
              <w:t>1</w:t>
            </w:r>
          </w:p>
        </w:tc>
        <w:tc>
          <w:tcPr>
            <w:tcW w:w="957" w:type="dxa"/>
            <w:noWrap w:val="0"/>
            <w:vAlign w:val="center"/>
          </w:tcPr>
          <w:p w14:paraId="500697EA">
            <w:pPr>
              <w:pStyle w:val="8"/>
              <w:jc w:val="center"/>
              <w:rPr>
                <w:rFonts w:hint="eastAsia" w:hAnsi="宋体"/>
                <w:b/>
                <w:smallCaps/>
                <w:color w:val="000000"/>
                <w:sz w:val="24"/>
              </w:rPr>
            </w:pPr>
          </w:p>
        </w:tc>
        <w:tc>
          <w:tcPr>
            <w:tcW w:w="1455" w:type="dxa"/>
            <w:noWrap w:val="0"/>
            <w:vAlign w:val="center"/>
          </w:tcPr>
          <w:p w14:paraId="6A9AD191">
            <w:pPr>
              <w:pStyle w:val="8"/>
              <w:jc w:val="center"/>
              <w:rPr>
                <w:rFonts w:hint="eastAsia" w:hAnsi="宋体"/>
                <w:b/>
                <w:smallCaps/>
                <w:color w:val="000000"/>
                <w:sz w:val="24"/>
              </w:rPr>
            </w:pPr>
            <w:r>
              <w:rPr>
                <w:rFonts w:hint="eastAsia" w:hAnsi="宋体"/>
                <w:b/>
                <w:smallCaps/>
                <w:color w:val="000000"/>
                <w:sz w:val="24"/>
              </w:rPr>
              <w:t>项目经理</w:t>
            </w:r>
          </w:p>
        </w:tc>
        <w:tc>
          <w:tcPr>
            <w:tcW w:w="1200" w:type="dxa"/>
            <w:noWrap w:val="0"/>
            <w:vAlign w:val="center"/>
          </w:tcPr>
          <w:p w14:paraId="4070F16E">
            <w:pPr>
              <w:pStyle w:val="8"/>
              <w:jc w:val="center"/>
              <w:rPr>
                <w:rFonts w:hint="eastAsia" w:hAnsi="宋体"/>
                <w:b/>
                <w:smallCaps/>
                <w:color w:val="000000"/>
                <w:sz w:val="24"/>
              </w:rPr>
            </w:pPr>
          </w:p>
        </w:tc>
        <w:tc>
          <w:tcPr>
            <w:tcW w:w="1680" w:type="dxa"/>
            <w:noWrap w:val="0"/>
            <w:vAlign w:val="center"/>
          </w:tcPr>
          <w:p w14:paraId="66092B7A">
            <w:pPr>
              <w:pStyle w:val="8"/>
              <w:jc w:val="center"/>
              <w:rPr>
                <w:rFonts w:hint="eastAsia" w:hAnsi="宋体"/>
                <w:b/>
                <w:smallCaps/>
                <w:color w:val="000000"/>
                <w:sz w:val="24"/>
              </w:rPr>
            </w:pPr>
          </w:p>
        </w:tc>
        <w:tc>
          <w:tcPr>
            <w:tcW w:w="2265" w:type="dxa"/>
            <w:noWrap w:val="0"/>
            <w:vAlign w:val="center"/>
          </w:tcPr>
          <w:p w14:paraId="358247A8">
            <w:pPr>
              <w:pStyle w:val="8"/>
              <w:jc w:val="center"/>
              <w:rPr>
                <w:rFonts w:hint="eastAsia" w:hAnsi="宋体"/>
                <w:b/>
                <w:smallCaps/>
                <w:color w:val="000000"/>
                <w:sz w:val="24"/>
              </w:rPr>
            </w:pPr>
          </w:p>
        </w:tc>
        <w:tc>
          <w:tcPr>
            <w:tcW w:w="1505" w:type="dxa"/>
            <w:noWrap w:val="0"/>
            <w:vAlign w:val="center"/>
          </w:tcPr>
          <w:p w14:paraId="177C4A48">
            <w:pPr>
              <w:pStyle w:val="8"/>
              <w:jc w:val="center"/>
              <w:rPr>
                <w:rFonts w:hint="eastAsia" w:hAnsi="宋体"/>
                <w:b/>
                <w:smallCaps/>
                <w:color w:val="000000"/>
                <w:sz w:val="24"/>
              </w:rPr>
            </w:pPr>
          </w:p>
        </w:tc>
      </w:tr>
      <w:tr w14:paraId="3C35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807" w:type="dxa"/>
            <w:noWrap w:val="0"/>
            <w:vAlign w:val="center"/>
          </w:tcPr>
          <w:p w14:paraId="39242EBF">
            <w:pPr>
              <w:pStyle w:val="8"/>
              <w:jc w:val="center"/>
              <w:rPr>
                <w:rFonts w:hAnsi="宋体"/>
                <w:b/>
                <w:smallCaps/>
                <w:color w:val="000000"/>
                <w:sz w:val="24"/>
              </w:rPr>
            </w:pPr>
            <w:r>
              <w:rPr>
                <w:rFonts w:hint="eastAsia" w:hAnsi="宋体"/>
                <w:b/>
                <w:smallCaps/>
                <w:color w:val="000000"/>
                <w:sz w:val="24"/>
              </w:rPr>
              <w:t>2</w:t>
            </w:r>
          </w:p>
        </w:tc>
        <w:tc>
          <w:tcPr>
            <w:tcW w:w="957" w:type="dxa"/>
            <w:noWrap w:val="0"/>
            <w:vAlign w:val="center"/>
          </w:tcPr>
          <w:p w14:paraId="6D25A19C">
            <w:pPr>
              <w:pStyle w:val="8"/>
              <w:jc w:val="center"/>
              <w:rPr>
                <w:rFonts w:hint="eastAsia" w:hAnsi="宋体"/>
                <w:b/>
                <w:smallCaps/>
                <w:color w:val="000000"/>
                <w:sz w:val="24"/>
              </w:rPr>
            </w:pPr>
          </w:p>
        </w:tc>
        <w:tc>
          <w:tcPr>
            <w:tcW w:w="1455" w:type="dxa"/>
            <w:noWrap w:val="0"/>
            <w:vAlign w:val="center"/>
          </w:tcPr>
          <w:p w14:paraId="4C2B60F1">
            <w:pPr>
              <w:pStyle w:val="8"/>
              <w:jc w:val="center"/>
              <w:rPr>
                <w:rFonts w:hint="eastAsia" w:hAnsi="宋体"/>
                <w:b/>
                <w:smallCaps/>
                <w:color w:val="000000"/>
                <w:sz w:val="24"/>
              </w:rPr>
            </w:pPr>
            <w:r>
              <w:rPr>
                <w:rFonts w:hint="eastAsia" w:hAnsi="宋体"/>
                <w:b/>
                <w:smallCaps/>
                <w:color w:val="000000"/>
                <w:sz w:val="24"/>
              </w:rPr>
              <w:t>技术负责人</w:t>
            </w:r>
          </w:p>
        </w:tc>
        <w:tc>
          <w:tcPr>
            <w:tcW w:w="1200" w:type="dxa"/>
            <w:noWrap w:val="0"/>
            <w:vAlign w:val="center"/>
          </w:tcPr>
          <w:p w14:paraId="0D364E5D">
            <w:pPr>
              <w:pStyle w:val="8"/>
              <w:jc w:val="center"/>
              <w:rPr>
                <w:rFonts w:hint="eastAsia" w:hAnsi="宋体"/>
                <w:b/>
                <w:smallCaps/>
                <w:color w:val="000000"/>
                <w:sz w:val="24"/>
              </w:rPr>
            </w:pPr>
          </w:p>
        </w:tc>
        <w:tc>
          <w:tcPr>
            <w:tcW w:w="1680" w:type="dxa"/>
            <w:noWrap w:val="0"/>
            <w:vAlign w:val="center"/>
          </w:tcPr>
          <w:p w14:paraId="12430E55">
            <w:pPr>
              <w:pStyle w:val="8"/>
              <w:jc w:val="center"/>
              <w:rPr>
                <w:rFonts w:hint="eastAsia" w:hAnsi="宋体"/>
                <w:b/>
                <w:smallCaps/>
                <w:color w:val="000000"/>
                <w:sz w:val="24"/>
              </w:rPr>
            </w:pPr>
          </w:p>
        </w:tc>
        <w:tc>
          <w:tcPr>
            <w:tcW w:w="2265" w:type="dxa"/>
            <w:noWrap w:val="0"/>
            <w:vAlign w:val="center"/>
          </w:tcPr>
          <w:p w14:paraId="4C8E86F3">
            <w:pPr>
              <w:pStyle w:val="8"/>
              <w:jc w:val="center"/>
              <w:rPr>
                <w:rFonts w:hint="eastAsia" w:hAnsi="宋体"/>
                <w:b/>
                <w:smallCaps/>
                <w:color w:val="000000"/>
                <w:sz w:val="24"/>
              </w:rPr>
            </w:pPr>
          </w:p>
        </w:tc>
        <w:tc>
          <w:tcPr>
            <w:tcW w:w="1505" w:type="dxa"/>
            <w:noWrap w:val="0"/>
            <w:vAlign w:val="center"/>
          </w:tcPr>
          <w:p w14:paraId="5ABAA840">
            <w:pPr>
              <w:pStyle w:val="8"/>
              <w:jc w:val="center"/>
              <w:rPr>
                <w:rFonts w:hint="eastAsia" w:hAnsi="宋体"/>
                <w:b/>
                <w:smallCaps/>
                <w:color w:val="000000"/>
                <w:sz w:val="24"/>
              </w:rPr>
            </w:pPr>
          </w:p>
        </w:tc>
      </w:tr>
      <w:tr w14:paraId="1698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07" w:type="dxa"/>
            <w:vMerge w:val="restart"/>
            <w:noWrap w:val="0"/>
            <w:vAlign w:val="center"/>
          </w:tcPr>
          <w:p w14:paraId="62E39191">
            <w:pPr>
              <w:pStyle w:val="8"/>
              <w:jc w:val="center"/>
              <w:rPr>
                <w:rFonts w:hint="eastAsia" w:hAnsi="宋体" w:eastAsia="宋体"/>
                <w:b/>
                <w:smallCaps/>
                <w:color w:val="000000"/>
                <w:sz w:val="24"/>
                <w:lang w:val="en-US" w:eastAsia="zh-CN"/>
              </w:rPr>
            </w:pPr>
            <w:r>
              <w:rPr>
                <w:rFonts w:hint="eastAsia" w:hAnsi="宋体"/>
                <w:b/>
                <w:smallCaps/>
                <w:color w:val="000000"/>
                <w:sz w:val="24"/>
                <w:lang w:val="en-US" w:eastAsia="zh-CN"/>
              </w:rPr>
              <w:t>3</w:t>
            </w:r>
          </w:p>
        </w:tc>
        <w:tc>
          <w:tcPr>
            <w:tcW w:w="957" w:type="dxa"/>
            <w:noWrap w:val="0"/>
            <w:vAlign w:val="center"/>
          </w:tcPr>
          <w:p w14:paraId="1B252A4F">
            <w:pPr>
              <w:pStyle w:val="8"/>
              <w:jc w:val="center"/>
              <w:rPr>
                <w:rFonts w:hint="eastAsia" w:hAnsi="宋体"/>
                <w:b/>
                <w:smallCaps/>
                <w:color w:val="000000"/>
                <w:sz w:val="24"/>
              </w:rPr>
            </w:pPr>
          </w:p>
        </w:tc>
        <w:tc>
          <w:tcPr>
            <w:tcW w:w="1455" w:type="dxa"/>
            <w:vMerge w:val="restart"/>
            <w:noWrap w:val="0"/>
            <w:vAlign w:val="center"/>
          </w:tcPr>
          <w:p w14:paraId="54C298F1">
            <w:pPr>
              <w:pStyle w:val="8"/>
              <w:jc w:val="center"/>
              <w:rPr>
                <w:rFonts w:hint="eastAsia" w:hAnsi="宋体"/>
                <w:b/>
                <w:smallCaps/>
                <w:color w:val="000000"/>
                <w:sz w:val="24"/>
              </w:rPr>
            </w:pPr>
            <w:r>
              <w:rPr>
                <w:rFonts w:hint="eastAsia" w:hAnsi="宋体"/>
                <w:b/>
                <w:smallCaps/>
                <w:color w:val="000000"/>
                <w:sz w:val="24"/>
                <w:lang w:eastAsia="zh-CN"/>
              </w:rPr>
              <w:t>安装</w:t>
            </w:r>
            <w:r>
              <w:rPr>
                <w:rFonts w:hint="eastAsia" w:hAnsi="宋体"/>
                <w:b/>
                <w:smallCaps/>
                <w:color w:val="000000"/>
                <w:sz w:val="24"/>
              </w:rPr>
              <w:t>施工</w:t>
            </w:r>
          </w:p>
        </w:tc>
        <w:tc>
          <w:tcPr>
            <w:tcW w:w="1200" w:type="dxa"/>
            <w:noWrap w:val="0"/>
            <w:vAlign w:val="center"/>
          </w:tcPr>
          <w:p w14:paraId="2F9CB737">
            <w:pPr>
              <w:pStyle w:val="8"/>
              <w:jc w:val="center"/>
              <w:rPr>
                <w:rFonts w:hint="eastAsia" w:hAnsi="宋体"/>
                <w:b/>
                <w:smallCaps/>
                <w:color w:val="000000"/>
                <w:sz w:val="24"/>
              </w:rPr>
            </w:pPr>
          </w:p>
        </w:tc>
        <w:tc>
          <w:tcPr>
            <w:tcW w:w="1680" w:type="dxa"/>
            <w:noWrap w:val="0"/>
            <w:vAlign w:val="center"/>
          </w:tcPr>
          <w:p w14:paraId="234EE5CF">
            <w:pPr>
              <w:pStyle w:val="8"/>
              <w:jc w:val="center"/>
              <w:rPr>
                <w:rFonts w:hint="eastAsia" w:hAnsi="宋体"/>
                <w:b/>
                <w:smallCaps/>
                <w:color w:val="000000"/>
                <w:sz w:val="24"/>
              </w:rPr>
            </w:pPr>
          </w:p>
        </w:tc>
        <w:tc>
          <w:tcPr>
            <w:tcW w:w="2265" w:type="dxa"/>
            <w:noWrap w:val="0"/>
            <w:vAlign w:val="center"/>
          </w:tcPr>
          <w:p w14:paraId="11CC8396">
            <w:pPr>
              <w:pStyle w:val="8"/>
              <w:jc w:val="center"/>
              <w:rPr>
                <w:rFonts w:hint="eastAsia" w:hAnsi="宋体"/>
                <w:b/>
                <w:smallCaps/>
                <w:color w:val="000000"/>
                <w:sz w:val="24"/>
              </w:rPr>
            </w:pPr>
          </w:p>
        </w:tc>
        <w:tc>
          <w:tcPr>
            <w:tcW w:w="1505" w:type="dxa"/>
            <w:noWrap w:val="0"/>
            <w:vAlign w:val="center"/>
          </w:tcPr>
          <w:p w14:paraId="17DCA558">
            <w:pPr>
              <w:pStyle w:val="8"/>
              <w:jc w:val="center"/>
              <w:rPr>
                <w:rFonts w:hint="eastAsia" w:hAnsi="宋体"/>
                <w:b/>
                <w:smallCaps/>
                <w:color w:val="000000"/>
                <w:sz w:val="24"/>
              </w:rPr>
            </w:pPr>
          </w:p>
        </w:tc>
      </w:tr>
      <w:tr w14:paraId="58912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07" w:type="dxa"/>
            <w:vMerge w:val="continue"/>
            <w:noWrap w:val="0"/>
            <w:vAlign w:val="center"/>
          </w:tcPr>
          <w:p w14:paraId="23656CB9">
            <w:pPr>
              <w:pStyle w:val="8"/>
              <w:jc w:val="center"/>
              <w:rPr>
                <w:rFonts w:hint="eastAsia" w:hAnsi="宋体"/>
                <w:b/>
                <w:smallCaps/>
                <w:color w:val="000000"/>
                <w:sz w:val="24"/>
              </w:rPr>
            </w:pPr>
          </w:p>
        </w:tc>
        <w:tc>
          <w:tcPr>
            <w:tcW w:w="957" w:type="dxa"/>
            <w:noWrap w:val="0"/>
            <w:vAlign w:val="center"/>
          </w:tcPr>
          <w:p w14:paraId="37B78A6D">
            <w:pPr>
              <w:pStyle w:val="8"/>
              <w:jc w:val="center"/>
              <w:rPr>
                <w:rFonts w:hint="eastAsia" w:hAnsi="宋体"/>
                <w:b/>
                <w:smallCaps/>
                <w:color w:val="000000"/>
                <w:sz w:val="24"/>
              </w:rPr>
            </w:pPr>
          </w:p>
        </w:tc>
        <w:tc>
          <w:tcPr>
            <w:tcW w:w="1455" w:type="dxa"/>
            <w:vMerge w:val="continue"/>
            <w:noWrap w:val="0"/>
            <w:vAlign w:val="center"/>
          </w:tcPr>
          <w:p w14:paraId="6440BFBD">
            <w:pPr>
              <w:pStyle w:val="8"/>
              <w:jc w:val="center"/>
              <w:rPr>
                <w:rFonts w:hint="eastAsia" w:hAnsi="宋体"/>
                <w:b/>
                <w:smallCaps/>
                <w:color w:val="000000"/>
                <w:sz w:val="24"/>
                <w:lang w:eastAsia="zh-CN"/>
              </w:rPr>
            </w:pPr>
          </w:p>
        </w:tc>
        <w:tc>
          <w:tcPr>
            <w:tcW w:w="1200" w:type="dxa"/>
            <w:noWrap w:val="0"/>
            <w:vAlign w:val="center"/>
          </w:tcPr>
          <w:p w14:paraId="596B6946">
            <w:pPr>
              <w:pStyle w:val="8"/>
              <w:jc w:val="center"/>
              <w:rPr>
                <w:rFonts w:hint="eastAsia" w:hAnsi="宋体"/>
                <w:b/>
                <w:smallCaps/>
                <w:color w:val="000000"/>
                <w:sz w:val="24"/>
              </w:rPr>
            </w:pPr>
          </w:p>
        </w:tc>
        <w:tc>
          <w:tcPr>
            <w:tcW w:w="1680" w:type="dxa"/>
            <w:noWrap w:val="0"/>
            <w:vAlign w:val="center"/>
          </w:tcPr>
          <w:p w14:paraId="271B4A14">
            <w:pPr>
              <w:pStyle w:val="8"/>
              <w:jc w:val="center"/>
              <w:rPr>
                <w:rFonts w:hint="eastAsia" w:hAnsi="宋体"/>
                <w:b/>
                <w:smallCaps/>
                <w:color w:val="000000"/>
                <w:sz w:val="24"/>
              </w:rPr>
            </w:pPr>
          </w:p>
        </w:tc>
        <w:tc>
          <w:tcPr>
            <w:tcW w:w="2265" w:type="dxa"/>
            <w:noWrap w:val="0"/>
            <w:vAlign w:val="center"/>
          </w:tcPr>
          <w:p w14:paraId="074554B1">
            <w:pPr>
              <w:pStyle w:val="8"/>
              <w:jc w:val="center"/>
              <w:rPr>
                <w:rFonts w:hint="eastAsia" w:hAnsi="宋体"/>
                <w:b/>
                <w:smallCaps/>
                <w:color w:val="000000"/>
                <w:sz w:val="24"/>
              </w:rPr>
            </w:pPr>
          </w:p>
        </w:tc>
        <w:tc>
          <w:tcPr>
            <w:tcW w:w="1505" w:type="dxa"/>
            <w:noWrap w:val="0"/>
            <w:vAlign w:val="center"/>
          </w:tcPr>
          <w:p w14:paraId="3E034A69">
            <w:pPr>
              <w:pStyle w:val="8"/>
              <w:jc w:val="center"/>
              <w:rPr>
                <w:rFonts w:hint="eastAsia" w:hAnsi="宋体"/>
                <w:b/>
                <w:smallCaps/>
                <w:color w:val="000000"/>
                <w:sz w:val="24"/>
              </w:rPr>
            </w:pPr>
          </w:p>
        </w:tc>
      </w:tr>
      <w:tr w14:paraId="25DDC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07" w:type="dxa"/>
            <w:vMerge w:val="continue"/>
            <w:noWrap w:val="0"/>
            <w:vAlign w:val="center"/>
          </w:tcPr>
          <w:p w14:paraId="73CEC5B4">
            <w:pPr>
              <w:pStyle w:val="8"/>
              <w:jc w:val="center"/>
              <w:rPr>
                <w:rFonts w:hint="eastAsia" w:hAnsi="宋体"/>
                <w:b/>
                <w:smallCaps/>
                <w:color w:val="000000"/>
                <w:sz w:val="24"/>
              </w:rPr>
            </w:pPr>
          </w:p>
        </w:tc>
        <w:tc>
          <w:tcPr>
            <w:tcW w:w="957" w:type="dxa"/>
            <w:noWrap w:val="0"/>
            <w:vAlign w:val="center"/>
          </w:tcPr>
          <w:p w14:paraId="445C3D0E">
            <w:pPr>
              <w:pStyle w:val="8"/>
              <w:jc w:val="center"/>
              <w:rPr>
                <w:rFonts w:hint="eastAsia" w:hAnsi="宋体"/>
                <w:b/>
                <w:smallCaps/>
                <w:color w:val="000000"/>
                <w:sz w:val="24"/>
              </w:rPr>
            </w:pPr>
          </w:p>
        </w:tc>
        <w:tc>
          <w:tcPr>
            <w:tcW w:w="1455" w:type="dxa"/>
            <w:vMerge w:val="continue"/>
            <w:noWrap w:val="0"/>
            <w:vAlign w:val="center"/>
          </w:tcPr>
          <w:p w14:paraId="3FDE2C8E">
            <w:pPr>
              <w:pStyle w:val="8"/>
              <w:jc w:val="center"/>
              <w:rPr>
                <w:rFonts w:hint="eastAsia" w:hAnsi="宋体"/>
                <w:b/>
                <w:smallCaps/>
                <w:color w:val="000000"/>
                <w:sz w:val="24"/>
                <w:lang w:eastAsia="zh-CN"/>
              </w:rPr>
            </w:pPr>
          </w:p>
        </w:tc>
        <w:tc>
          <w:tcPr>
            <w:tcW w:w="1200" w:type="dxa"/>
            <w:noWrap w:val="0"/>
            <w:vAlign w:val="center"/>
          </w:tcPr>
          <w:p w14:paraId="0A5B36AF">
            <w:pPr>
              <w:pStyle w:val="8"/>
              <w:jc w:val="center"/>
              <w:rPr>
                <w:rFonts w:hint="eastAsia" w:hAnsi="宋体"/>
                <w:b/>
                <w:smallCaps/>
                <w:color w:val="000000"/>
                <w:sz w:val="24"/>
              </w:rPr>
            </w:pPr>
          </w:p>
        </w:tc>
        <w:tc>
          <w:tcPr>
            <w:tcW w:w="1680" w:type="dxa"/>
            <w:noWrap w:val="0"/>
            <w:vAlign w:val="center"/>
          </w:tcPr>
          <w:p w14:paraId="143C4487">
            <w:pPr>
              <w:pStyle w:val="8"/>
              <w:jc w:val="center"/>
              <w:rPr>
                <w:rFonts w:hint="eastAsia" w:hAnsi="宋体"/>
                <w:b/>
                <w:smallCaps/>
                <w:color w:val="000000"/>
                <w:sz w:val="24"/>
              </w:rPr>
            </w:pPr>
          </w:p>
        </w:tc>
        <w:tc>
          <w:tcPr>
            <w:tcW w:w="2265" w:type="dxa"/>
            <w:noWrap w:val="0"/>
            <w:vAlign w:val="center"/>
          </w:tcPr>
          <w:p w14:paraId="7F653CD3">
            <w:pPr>
              <w:pStyle w:val="8"/>
              <w:jc w:val="center"/>
              <w:rPr>
                <w:rFonts w:hint="eastAsia" w:hAnsi="宋体"/>
                <w:b/>
                <w:smallCaps/>
                <w:color w:val="000000"/>
                <w:sz w:val="24"/>
              </w:rPr>
            </w:pPr>
          </w:p>
        </w:tc>
        <w:tc>
          <w:tcPr>
            <w:tcW w:w="1505" w:type="dxa"/>
            <w:noWrap w:val="0"/>
            <w:vAlign w:val="center"/>
          </w:tcPr>
          <w:p w14:paraId="1C126838">
            <w:pPr>
              <w:pStyle w:val="8"/>
              <w:jc w:val="center"/>
              <w:rPr>
                <w:rFonts w:hint="eastAsia" w:hAnsi="宋体"/>
                <w:b/>
                <w:smallCaps/>
                <w:color w:val="000000"/>
                <w:sz w:val="24"/>
              </w:rPr>
            </w:pPr>
          </w:p>
        </w:tc>
      </w:tr>
      <w:tr w14:paraId="1249C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07" w:type="dxa"/>
            <w:vMerge w:val="continue"/>
            <w:noWrap w:val="0"/>
            <w:vAlign w:val="center"/>
          </w:tcPr>
          <w:p w14:paraId="51048FAF">
            <w:pPr>
              <w:pStyle w:val="8"/>
              <w:jc w:val="center"/>
              <w:rPr>
                <w:rFonts w:hint="eastAsia" w:hAnsi="宋体"/>
                <w:b/>
                <w:smallCaps/>
                <w:color w:val="000000"/>
                <w:sz w:val="24"/>
              </w:rPr>
            </w:pPr>
          </w:p>
        </w:tc>
        <w:tc>
          <w:tcPr>
            <w:tcW w:w="957" w:type="dxa"/>
            <w:noWrap w:val="0"/>
            <w:vAlign w:val="center"/>
          </w:tcPr>
          <w:p w14:paraId="3EA56820">
            <w:pPr>
              <w:pStyle w:val="8"/>
              <w:jc w:val="center"/>
              <w:rPr>
                <w:rFonts w:hint="eastAsia" w:hAnsi="宋体"/>
                <w:b/>
                <w:smallCaps/>
                <w:color w:val="000000"/>
                <w:sz w:val="24"/>
              </w:rPr>
            </w:pPr>
          </w:p>
        </w:tc>
        <w:tc>
          <w:tcPr>
            <w:tcW w:w="1455" w:type="dxa"/>
            <w:vMerge w:val="continue"/>
            <w:noWrap w:val="0"/>
            <w:vAlign w:val="center"/>
          </w:tcPr>
          <w:p w14:paraId="782E38DD">
            <w:pPr>
              <w:pStyle w:val="8"/>
              <w:jc w:val="center"/>
              <w:rPr>
                <w:rFonts w:hint="eastAsia" w:hAnsi="宋体"/>
                <w:b/>
                <w:smallCaps/>
                <w:color w:val="000000"/>
                <w:sz w:val="24"/>
                <w:lang w:eastAsia="zh-CN"/>
              </w:rPr>
            </w:pPr>
          </w:p>
        </w:tc>
        <w:tc>
          <w:tcPr>
            <w:tcW w:w="1200" w:type="dxa"/>
            <w:noWrap w:val="0"/>
            <w:vAlign w:val="center"/>
          </w:tcPr>
          <w:p w14:paraId="47FFD43C">
            <w:pPr>
              <w:pStyle w:val="8"/>
              <w:jc w:val="center"/>
              <w:rPr>
                <w:rFonts w:hint="eastAsia" w:hAnsi="宋体"/>
                <w:b/>
                <w:smallCaps/>
                <w:color w:val="000000"/>
                <w:sz w:val="24"/>
              </w:rPr>
            </w:pPr>
          </w:p>
        </w:tc>
        <w:tc>
          <w:tcPr>
            <w:tcW w:w="1680" w:type="dxa"/>
            <w:noWrap w:val="0"/>
            <w:vAlign w:val="center"/>
          </w:tcPr>
          <w:p w14:paraId="56F528BD">
            <w:pPr>
              <w:pStyle w:val="8"/>
              <w:jc w:val="center"/>
              <w:rPr>
                <w:rFonts w:hint="eastAsia" w:hAnsi="宋体"/>
                <w:b/>
                <w:smallCaps/>
                <w:color w:val="000000"/>
                <w:sz w:val="24"/>
              </w:rPr>
            </w:pPr>
          </w:p>
        </w:tc>
        <w:tc>
          <w:tcPr>
            <w:tcW w:w="2265" w:type="dxa"/>
            <w:noWrap w:val="0"/>
            <w:vAlign w:val="center"/>
          </w:tcPr>
          <w:p w14:paraId="21E610DC">
            <w:pPr>
              <w:pStyle w:val="8"/>
              <w:jc w:val="center"/>
              <w:rPr>
                <w:rFonts w:hint="eastAsia" w:hAnsi="宋体"/>
                <w:b/>
                <w:smallCaps/>
                <w:color w:val="000000"/>
                <w:sz w:val="24"/>
              </w:rPr>
            </w:pPr>
          </w:p>
        </w:tc>
        <w:tc>
          <w:tcPr>
            <w:tcW w:w="1505" w:type="dxa"/>
            <w:noWrap w:val="0"/>
            <w:vAlign w:val="center"/>
          </w:tcPr>
          <w:p w14:paraId="37A101E6">
            <w:pPr>
              <w:pStyle w:val="8"/>
              <w:jc w:val="center"/>
              <w:rPr>
                <w:rFonts w:hint="eastAsia" w:hAnsi="宋体"/>
                <w:b/>
                <w:smallCaps/>
                <w:color w:val="000000"/>
                <w:sz w:val="24"/>
              </w:rPr>
            </w:pPr>
          </w:p>
        </w:tc>
      </w:tr>
      <w:tr w14:paraId="427B4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07" w:type="dxa"/>
            <w:vMerge w:val="continue"/>
            <w:noWrap w:val="0"/>
            <w:vAlign w:val="center"/>
          </w:tcPr>
          <w:p w14:paraId="6287FB3F">
            <w:pPr>
              <w:pStyle w:val="8"/>
              <w:jc w:val="center"/>
              <w:rPr>
                <w:rFonts w:hint="eastAsia" w:hAnsi="宋体"/>
                <w:b/>
                <w:smallCaps/>
                <w:color w:val="000000"/>
                <w:sz w:val="24"/>
              </w:rPr>
            </w:pPr>
          </w:p>
        </w:tc>
        <w:tc>
          <w:tcPr>
            <w:tcW w:w="957" w:type="dxa"/>
            <w:noWrap w:val="0"/>
            <w:vAlign w:val="center"/>
          </w:tcPr>
          <w:p w14:paraId="5DBF5D24">
            <w:pPr>
              <w:pStyle w:val="8"/>
              <w:jc w:val="center"/>
              <w:rPr>
                <w:rFonts w:hint="eastAsia" w:hAnsi="宋体"/>
                <w:b/>
                <w:smallCaps/>
                <w:color w:val="000000"/>
                <w:sz w:val="24"/>
              </w:rPr>
            </w:pPr>
          </w:p>
        </w:tc>
        <w:tc>
          <w:tcPr>
            <w:tcW w:w="1455" w:type="dxa"/>
            <w:vMerge w:val="continue"/>
            <w:noWrap w:val="0"/>
            <w:vAlign w:val="center"/>
          </w:tcPr>
          <w:p w14:paraId="44AFC9F1">
            <w:pPr>
              <w:pStyle w:val="8"/>
              <w:jc w:val="center"/>
              <w:rPr>
                <w:rFonts w:hint="eastAsia" w:hAnsi="宋体"/>
                <w:b/>
                <w:smallCaps/>
                <w:color w:val="000000"/>
                <w:sz w:val="24"/>
                <w:lang w:eastAsia="zh-CN"/>
              </w:rPr>
            </w:pPr>
          </w:p>
        </w:tc>
        <w:tc>
          <w:tcPr>
            <w:tcW w:w="1200" w:type="dxa"/>
            <w:noWrap w:val="0"/>
            <w:vAlign w:val="center"/>
          </w:tcPr>
          <w:p w14:paraId="293CEB8B">
            <w:pPr>
              <w:pStyle w:val="8"/>
              <w:jc w:val="center"/>
              <w:rPr>
                <w:rFonts w:hint="eastAsia" w:hAnsi="宋体"/>
                <w:b/>
                <w:smallCaps/>
                <w:color w:val="000000"/>
                <w:sz w:val="24"/>
              </w:rPr>
            </w:pPr>
          </w:p>
        </w:tc>
        <w:tc>
          <w:tcPr>
            <w:tcW w:w="1680" w:type="dxa"/>
            <w:noWrap w:val="0"/>
            <w:vAlign w:val="center"/>
          </w:tcPr>
          <w:p w14:paraId="69A8351A">
            <w:pPr>
              <w:pStyle w:val="8"/>
              <w:jc w:val="center"/>
              <w:rPr>
                <w:rFonts w:hint="eastAsia" w:hAnsi="宋体"/>
                <w:b/>
                <w:smallCaps/>
                <w:color w:val="000000"/>
                <w:sz w:val="24"/>
              </w:rPr>
            </w:pPr>
          </w:p>
        </w:tc>
        <w:tc>
          <w:tcPr>
            <w:tcW w:w="2265" w:type="dxa"/>
            <w:noWrap w:val="0"/>
            <w:vAlign w:val="center"/>
          </w:tcPr>
          <w:p w14:paraId="4FDD8622">
            <w:pPr>
              <w:pStyle w:val="8"/>
              <w:jc w:val="center"/>
              <w:rPr>
                <w:rFonts w:hint="eastAsia" w:hAnsi="宋体"/>
                <w:b/>
                <w:smallCaps/>
                <w:color w:val="000000"/>
                <w:sz w:val="24"/>
              </w:rPr>
            </w:pPr>
          </w:p>
        </w:tc>
        <w:tc>
          <w:tcPr>
            <w:tcW w:w="1505" w:type="dxa"/>
            <w:noWrap w:val="0"/>
            <w:vAlign w:val="center"/>
          </w:tcPr>
          <w:p w14:paraId="3DCBBAF0">
            <w:pPr>
              <w:pStyle w:val="8"/>
              <w:jc w:val="center"/>
              <w:rPr>
                <w:rFonts w:hint="eastAsia" w:hAnsi="宋体"/>
                <w:b/>
                <w:smallCaps/>
                <w:color w:val="000000"/>
                <w:sz w:val="24"/>
              </w:rPr>
            </w:pPr>
          </w:p>
        </w:tc>
      </w:tr>
      <w:tr w14:paraId="02387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07" w:type="dxa"/>
            <w:vMerge w:val="continue"/>
            <w:noWrap w:val="0"/>
            <w:vAlign w:val="center"/>
          </w:tcPr>
          <w:p w14:paraId="022895C9">
            <w:pPr>
              <w:pStyle w:val="8"/>
              <w:jc w:val="center"/>
              <w:rPr>
                <w:rFonts w:hint="eastAsia" w:hAnsi="宋体"/>
                <w:b/>
                <w:smallCaps/>
                <w:color w:val="000000"/>
                <w:sz w:val="24"/>
              </w:rPr>
            </w:pPr>
          </w:p>
        </w:tc>
        <w:tc>
          <w:tcPr>
            <w:tcW w:w="957" w:type="dxa"/>
            <w:noWrap w:val="0"/>
            <w:vAlign w:val="center"/>
          </w:tcPr>
          <w:p w14:paraId="119D71DC">
            <w:pPr>
              <w:pStyle w:val="8"/>
              <w:jc w:val="center"/>
              <w:rPr>
                <w:rFonts w:hint="eastAsia" w:hAnsi="宋体"/>
                <w:b/>
                <w:smallCaps/>
                <w:color w:val="000000"/>
                <w:sz w:val="24"/>
              </w:rPr>
            </w:pPr>
          </w:p>
        </w:tc>
        <w:tc>
          <w:tcPr>
            <w:tcW w:w="1455" w:type="dxa"/>
            <w:vMerge w:val="continue"/>
            <w:noWrap w:val="0"/>
            <w:vAlign w:val="center"/>
          </w:tcPr>
          <w:p w14:paraId="3E784883">
            <w:pPr>
              <w:pStyle w:val="8"/>
              <w:jc w:val="center"/>
              <w:rPr>
                <w:rFonts w:hint="eastAsia" w:hAnsi="宋体"/>
                <w:b/>
                <w:smallCaps/>
                <w:color w:val="000000"/>
                <w:sz w:val="24"/>
                <w:lang w:eastAsia="zh-CN"/>
              </w:rPr>
            </w:pPr>
          </w:p>
        </w:tc>
        <w:tc>
          <w:tcPr>
            <w:tcW w:w="1200" w:type="dxa"/>
            <w:noWrap w:val="0"/>
            <w:vAlign w:val="center"/>
          </w:tcPr>
          <w:p w14:paraId="6DBFC164">
            <w:pPr>
              <w:pStyle w:val="8"/>
              <w:jc w:val="center"/>
              <w:rPr>
                <w:rFonts w:hint="eastAsia" w:hAnsi="宋体"/>
                <w:b/>
                <w:smallCaps/>
                <w:color w:val="000000"/>
                <w:sz w:val="24"/>
              </w:rPr>
            </w:pPr>
          </w:p>
        </w:tc>
        <w:tc>
          <w:tcPr>
            <w:tcW w:w="1680" w:type="dxa"/>
            <w:noWrap w:val="0"/>
            <w:vAlign w:val="center"/>
          </w:tcPr>
          <w:p w14:paraId="01E0358B">
            <w:pPr>
              <w:pStyle w:val="8"/>
              <w:jc w:val="center"/>
              <w:rPr>
                <w:rFonts w:hint="eastAsia" w:hAnsi="宋体"/>
                <w:b/>
                <w:smallCaps/>
                <w:color w:val="000000"/>
                <w:sz w:val="24"/>
              </w:rPr>
            </w:pPr>
          </w:p>
        </w:tc>
        <w:tc>
          <w:tcPr>
            <w:tcW w:w="2265" w:type="dxa"/>
            <w:noWrap w:val="0"/>
            <w:vAlign w:val="center"/>
          </w:tcPr>
          <w:p w14:paraId="0256F751">
            <w:pPr>
              <w:pStyle w:val="8"/>
              <w:jc w:val="center"/>
              <w:rPr>
                <w:rFonts w:hint="eastAsia" w:hAnsi="宋体"/>
                <w:b/>
                <w:smallCaps/>
                <w:color w:val="000000"/>
                <w:sz w:val="24"/>
              </w:rPr>
            </w:pPr>
          </w:p>
        </w:tc>
        <w:tc>
          <w:tcPr>
            <w:tcW w:w="1505" w:type="dxa"/>
            <w:noWrap w:val="0"/>
            <w:vAlign w:val="center"/>
          </w:tcPr>
          <w:p w14:paraId="6048181A">
            <w:pPr>
              <w:pStyle w:val="8"/>
              <w:jc w:val="center"/>
              <w:rPr>
                <w:rFonts w:hint="eastAsia" w:hAnsi="宋体"/>
                <w:b/>
                <w:smallCaps/>
                <w:color w:val="000000"/>
                <w:sz w:val="24"/>
              </w:rPr>
            </w:pPr>
          </w:p>
        </w:tc>
      </w:tr>
    </w:tbl>
    <w:p w14:paraId="34DA1208">
      <w:pPr>
        <w:pStyle w:val="8"/>
        <w:ind w:left="-2" w:leftChars="-1"/>
        <w:rPr>
          <w:rFonts w:hint="eastAsia" w:hAnsi="宋体"/>
          <w:b/>
          <w:smallCaps/>
          <w:color w:val="000000"/>
          <w:sz w:val="30"/>
          <w:szCs w:val="30"/>
        </w:rPr>
      </w:pPr>
    </w:p>
    <w:p w14:paraId="46B672F7">
      <w:pPr>
        <w:pStyle w:val="8"/>
        <w:ind w:left="-1" w:leftChars="-1" w:hanging="1"/>
        <w:jc w:val="center"/>
        <w:rPr>
          <w:rFonts w:hint="eastAsia" w:hAnsi="宋体"/>
          <w:b/>
          <w:smallCaps/>
          <w:color w:val="000000"/>
          <w:sz w:val="30"/>
          <w:szCs w:val="30"/>
        </w:rPr>
      </w:pPr>
    </w:p>
    <w:p w14:paraId="7D921186">
      <w:pPr>
        <w:pStyle w:val="8"/>
        <w:ind w:left="-1" w:leftChars="-1" w:hanging="1"/>
        <w:jc w:val="center"/>
        <w:rPr>
          <w:rFonts w:hint="eastAsia" w:hAnsi="宋体"/>
          <w:b/>
          <w:smallCaps/>
          <w:color w:val="000000"/>
          <w:sz w:val="30"/>
          <w:szCs w:val="30"/>
        </w:rPr>
      </w:pPr>
    </w:p>
    <w:p w14:paraId="5BDD2711">
      <w:pPr>
        <w:pStyle w:val="8"/>
        <w:ind w:left="-1" w:leftChars="-1" w:hanging="1"/>
        <w:jc w:val="center"/>
        <w:rPr>
          <w:rFonts w:hint="eastAsia" w:hAnsi="宋体"/>
          <w:b/>
          <w:smallCaps/>
          <w:color w:val="000000"/>
          <w:sz w:val="30"/>
          <w:szCs w:val="30"/>
        </w:rPr>
      </w:pPr>
    </w:p>
    <w:p w14:paraId="508E9ABC">
      <w:pPr>
        <w:pStyle w:val="8"/>
        <w:ind w:left="-1" w:leftChars="-1" w:hanging="1"/>
        <w:jc w:val="center"/>
        <w:rPr>
          <w:rFonts w:hint="eastAsia" w:hAnsi="宋体"/>
          <w:b/>
          <w:smallCaps/>
          <w:color w:val="000000"/>
          <w:sz w:val="30"/>
          <w:szCs w:val="30"/>
        </w:rPr>
      </w:pPr>
    </w:p>
    <w:p w14:paraId="0DEA54DC">
      <w:pPr>
        <w:pStyle w:val="8"/>
        <w:ind w:left="-1" w:leftChars="-1" w:hanging="1"/>
        <w:jc w:val="center"/>
        <w:rPr>
          <w:rFonts w:hint="eastAsia" w:hAnsi="宋体"/>
          <w:b/>
          <w:smallCaps/>
          <w:color w:val="000000"/>
          <w:sz w:val="30"/>
          <w:szCs w:val="30"/>
        </w:rPr>
      </w:pPr>
    </w:p>
    <w:p w14:paraId="1D0F3559">
      <w:pPr>
        <w:pStyle w:val="8"/>
        <w:ind w:left="-1" w:leftChars="-1" w:hanging="1"/>
        <w:jc w:val="center"/>
        <w:rPr>
          <w:rFonts w:hint="eastAsia" w:hAnsi="宋体"/>
          <w:b/>
          <w:smallCaps/>
          <w:color w:val="000000"/>
          <w:sz w:val="30"/>
          <w:szCs w:val="30"/>
        </w:rPr>
      </w:pPr>
    </w:p>
    <w:p w14:paraId="2BCADF5D">
      <w:pPr>
        <w:pStyle w:val="8"/>
        <w:ind w:left="-1" w:leftChars="-1" w:hanging="1"/>
        <w:jc w:val="center"/>
        <w:rPr>
          <w:rFonts w:hint="eastAsia" w:hAnsi="宋体"/>
          <w:b/>
          <w:smallCaps/>
          <w:color w:val="000000"/>
          <w:sz w:val="30"/>
          <w:szCs w:val="30"/>
        </w:rPr>
      </w:pPr>
    </w:p>
    <w:p w14:paraId="39F7EC6F">
      <w:pPr>
        <w:pStyle w:val="8"/>
        <w:ind w:left="-1" w:leftChars="-1" w:hanging="1"/>
        <w:jc w:val="center"/>
        <w:rPr>
          <w:rFonts w:hint="eastAsia" w:hAnsi="宋体"/>
          <w:b/>
          <w:smallCaps/>
          <w:color w:val="000000"/>
          <w:sz w:val="30"/>
          <w:szCs w:val="30"/>
        </w:rPr>
      </w:pPr>
    </w:p>
    <w:p w14:paraId="473E94A5">
      <w:pPr>
        <w:pStyle w:val="8"/>
        <w:ind w:left="-1" w:leftChars="-1" w:hanging="1"/>
        <w:jc w:val="center"/>
        <w:rPr>
          <w:rFonts w:hint="eastAsia" w:hAnsi="宋体"/>
          <w:b/>
          <w:smallCaps/>
          <w:color w:val="000000"/>
          <w:sz w:val="30"/>
          <w:szCs w:val="30"/>
        </w:rPr>
      </w:pPr>
    </w:p>
    <w:p w14:paraId="4A59FAA5">
      <w:pPr>
        <w:pStyle w:val="8"/>
        <w:ind w:left="-1" w:leftChars="-1" w:hanging="1"/>
        <w:jc w:val="center"/>
        <w:rPr>
          <w:rFonts w:hint="eastAsia" w:hAnsi="宋体"/>
          <w:b/>
          <w:smallCaps/>
          <w:color w:val="000000"/>
          <w:sz w:val="30"/>
          <w:szCs w:val="30"/>
        </w:rPr>
      </w:pPr>
    </w:p>
    <w:p w14:paraId="4F35E526">
      <w:pPr>
        <w:pStyle w:val="8"/>
        <w:ind w:left="-1" w:leftChars="-1" w:hanging="1"/>
        <w:jc w:val="center"/>
        <w:rPr>
          <w:rFonts w:hint="eastAsia" w:hAnsi="宋体"/>
          <w:b/>
          <w:smallCaps/>
          <w:color w:val="000000"/>
          <w:sz w:val="30"/>
          <w:szCs w:val="30"/>
        </w:rPr>
      </w:pPr>
    </w:p>
    <w:p w14:paraId="5B1C600F">
      <w:pPr>
        <w:pStyle w:val="8"/>
        <w:ind w:left="-1" w:leftChars="-1" w:hanging="1"/>
        <w:jc w:val="center"/>
        <w:rPr>
          <w:rFonts w:hint="eastAsia" w:hAnsi="宋体"/>
          <w:b/>
          <w:smallCaps/>
          <w:color w:val="000000"/>
          <w:sz w:val="30"/>
          <w:szCs w:val="30"/>
        </w:rPr>
      </w:pPr>
    </w:p>
    <w:p w14:paraId="3AE2D8B9">
      <w:pPr>
        <w:pStyle w:val="8"/>
        <w:ind w:left="-1" w:leftChars="-1" w:hanging="1"/>
        <w:jc w:val="center"/>
        <w:rPr>
          <w:rFonts w:hint="eastAsia" w:hAnsi="宋体"/>
          <w:b/>
          <w:color w:val="000000"/>
          <w:sz w:val="30"/>
          <w:szCs w:val="30"/>
        </w:rPr>
      </w:pPr>
      <w:r>
        <w:rPr>
          <w:rFonts w:hint="eastAsia" w:hAnsi="宋体"/>
          <w:b/>
          <w:smallCaps/>
          <w:color w:val="000000"/>
          <w:sz w:val="30"/>
          <w:szCs w:val="30"/>
        </w:rPr>
        <w:t>（</w:t>
      </w:r>
      <w:r>
        <w:rPr>
          <w:rFonts w:hint="eastAsia" w:hAnsi="宋体"/>
          <w:b/>
          <w:smallCaps/>
          <w:color w:val="000000"/>
          <w:sz w:val="30"/>
          <w:szCs w:val="30"/>
          <w:lang w:eastAsia="zh-CN"/>
        </w:rPr>
        <w:t>八</w:t>
      </w:r>
      <w:r>
        <w:rPr>
          <w:rFonts w:hint="eastAsia" w:hAnsi="宋体"/>
          <w:b/>
          <w:smallCaps/>
          <w:color w:val="000000"/>
          <w:sz w:val="30"/>
          <w:szCs w:val="30"/>
        </w:rPr>
        <w:t>）投标</w:t>
      </w:r>
      <w:r>
        <w:rPr>
          <w:rFonts w:hint="eastAsia" w:hAnsi="宋体"/>
          <w:b/>
          <w:color w:val="000000"/>
          <w:sz w:val="30"/>
          <w:szCs w:val="30"/>
        </w:rPr>
        <w:t>报价需要说明的其他资料</w:t>
      </w:r>
      <w:bookmarkEnd w:id="0"/>
      <w:bookmarkEnd w:id="1"/>
      <w:bookmarkEnd w:id="2"/>
    </w:p>
    <w:p w14:paraId="30B1C24F">
      <w:pPr>
        <w:pStyle w:val="2"/>
        <w:ind w:left="-1" w:leftChars="-1" w:hanging="1" w:firstLineChars="0"/>
        <w:rPr>
          <w:rFonts w:hint="eastAsia" w:ascii="宋体" w:hAnsi="宋体"/>
          <w:color w:val="000000"/>
          <w:sz w:val="24"/>
        </w:rPr>
      </w:pPr>
    </w:p>
    <w:p w14:paraId="447BC8E0">
      <w:pPr>
        <w:pStyle w:val="2"/>
        <w:ind w:left="-1" w:leftChars="-1" w:hanging="1" w:firstLineChars="0"/>
        <w:rPr>
          <w:rFonts w:hint="eastAsia" w:ascii="宋体" w:hAnsi="宋体"/>
          <w:color w:val="000000"/>
          <w:sz w:val="24"/>
        </w:rPr>
      </w:pPr>
      <w:r>
        <w:rPr>
          <w:rFonts w:hint="eastAsia" w:ascii="宋体" w:hAnsi="宋体"/>
          <w:color w:val="000000"/>
          <w:sz w:val="24"/>
        </w:rPr>
        <w:t>投标单位认为需对其投标报价进行其他补充说明及证明材料。</w:t>
      </w:r>
    </w:p>
    <w:p w14:paraId="591BDC56">
      <w:pPr>
        <w:spacing w:line="360" w:lineRule="auto"/>
        <w:rPr>
          <w:rFonts w:hint="eastAsia" w:ascii="宋体" w:hAnsi="宋体"/>
          <w:color w:val="000000"/>
          <w:sz w:val="24"/>
        </w:rPr>
      </w:pPr>
    </w:p>
    <w:p w14:paraId="63E99F5E">
      <w:pPr>
        <w:spacing w:before="157" w:beforeLines="50" w:after="157" w:afterLines="50" w:line="360" w:lineRule="auto"/>
        <w:rPr>
          <w:rFonts w:hint="eastAsia" w:ascii="宋体" w:hAnsi="宋体" w:eastAsia="宋体" w:cs="宋体"/>
          <w:b/>
          <w:bCs/>
          <w:color w:val="000000"/>
          <w:sz w:val="28"/>
          <w:szCs w:val="28"/>
          <w:lang w:eastAsia="zh-CN"/>
        </w:rPr>
      </w:pPr>
    </w:p>
    <w:p w14:paraId="77203709">
      <w:pPr>
        <w:spacing w:before="157" w:beforeLines="50" w:after="157" w:afterLines="50" w:line="360" w:lineRule="auto"/>
        <w:rPr>
          <w:rFonts w:hint="eastAsia" w:ascii="宋体" w:hAnsi="宋体" w:eastAsia="宋体" w:cs="宋体"/>
          <w:b/>
          <w:bCs/>
          <w:color w:val="000000"/>
          <w:sz w:val="28"/>
          <w:szCs w:val="28"/>
          <w:lang w:eastAsia="zh-CN"/>
        </w:rPr>
      </w:pPr>
    </w:p>
    <w:p w14:paraId="453559CB">
      <w:pPr>
        <w:spacing w:before="157" w:beforeLines="50" w:after="157" w:afterLines="50" w:line="360" w:lineRule="auto"/>
        <w:rPr>
          <w:rFonts w:hint="eastAsia" w:ascii="宋体" w:hAnsi="宋体" w:eastAsia="宋体" w:cs="宋体"/>
          <w:b/>
          <w:bCs/>
          <w:color w:val="000000"/>
          <w:sz w:val="28"/>
          <w:szCs w:val="28"/>
          <w:lang w:eastAsia="zh-CN"/>
        </w:rPr>
      </w:pPr>
    </w:p>
    <w:p w14:paraId="0A5B8BF2">
      <w:pPr>
        <w:spacing w:before="157" w:beforeLines="50" w:after="157" w:afterLines="50" w:line="360" w:lineRule="auto"/>
        <w:rPr>
          <w:rFonts w:hint="eastAsia" w:ascii="宋体" w:hAnsi="宋体" w:eastAsia="宋体" w:cs="宋体"/>
          <w:b/>
          <w:bCs/>
          <w:color w:val="000000"/>
          <w:sz w:val="28"/>
          <w:szCs w:val="28"/>
          <w:lang w:eastAsia="zh-CN"/>
        </w:rPr>
      </w:pPr>
    </w:p>
    <w:p w14:paraId="2C8D1C37">
      <w:pPr>
        <w:spacing w:before="157" w:beforeLines="50" w:after="157" w:afterLines="50" w:line="360" w:lineRule="auto"/>
        <w:rPr>
          <w:rFonts w:hint="eastAsia" w:ascii="宋体" w:hAnsi="宋体" w:eastAsia="宋体" w:cs="宋体"/>
          <w:b/>
          <w:bCs/>
          <w:color w:val="000000"/>
          <w:sz w:val="28"/>
          <w:szCs w:val="28"/>
          <w:lang w:eastAsia="zh-CN"/>
        </w:rPr>
      </w:pPr>
    </w:p>
    <w:p w14:paraId="5DC7E66C">
      <w:pPr>
        <w:spacing w:before="157" w:beforeLines="50" w:after="157" w:afterLines="50" w:line="360" w:lineRule="auto"/>
        <w:rPr>
          <w:rFonts w:hint="eastAsia" w:ascii="宋体" w:hAnsi="宋体" w:eastAsia="宋体" w:cs="宋体"/>
          <w:b/>
          <w:bCs/>
          <w:color w:val="000000"/>
          <w:sz w:val="28"/>
          <w:szCs w:val="28"/>
          <w:lang w:eastAsia="zh-CN"/>
        </w:rPr>
      </w:pPr>
    </w:p>
    <w:p w14:paraId="7D9BC690">
      <w:pPr>
        <w:spacing w:before="157" w:beforeLines="50" w:after="157" w:afterLines="50" w:line="360" w:lineRule="auto"/>
        <w:rPr>
          <w:rFonts w:hint="eastAsia" w:ascii="宋体" w:hAnsi="宋体" w:eastAsia="宋体" w:cs="宋体"/>
          <w:b/>
          <w:bCs/>
          <w:color w:val="000000"/>
          <w:sz w:val="28"/>
          <w:szCs w:val="28"/>
          <w:lang w:eastAsia="zh-CN"/>
        </w:rPr>
      </w:pPr>
    </w:p>
    <w:p w14:paraId="695239E7">
      <w:pPr>
        <w:spacing w:before="157" w:beforeLines="50" w:after="157" w:afterLines="50" w:line="360" w:lineRule="auto"/>
        <w:rPr>
          <w:rFonts w:hint="eastAsia" w:ascii="宋体" w:hAnsi="宋体" w:eastAsia="宋体" w:cs="宋体"/>
          <w:b/>
          <w:bCs/>
          <w:color w:val="000000"/>
          <w:sz w:val="28"/>
          <w:szCs w:val="28"/>
          <w:lang w:eastAsia="zh-CN"/>
        </w:rPr>
      </w:pPr>
    </w:p>
    <w:p w14:paraId="7A1B9EE7">
      <w:pPr>
        <w:spacing w:before="157" w:beforeLines="50" w:after="157" w:afterLines="50" w:line="360" w:lineRule="auto"/>
        <w:rPr>
          <w:rFonts w:hint="eastAsia" w:ascii="宋体" w:hAnsi="宋体" w:eastAsia="宋体" w:cs="宋体"/>
          <w:b/>
          <w:bCs/>
          <w:color w:val="000000"/>
          <w:sz w:val="28"/>
          <w:szCs w:val="28"/>
          <w:lang w:eastAsia="zh-CN"/>
        </w:rPr>
      </w:pPr>
    </w:p>
    <w:p w14:paraId="3658F88A">
      <w:pPr>
        <w:spacing w:before="157" w:beforeLines="50" w:after="157" w:afterLines="50" w:line="360" w:lineRule="auto"/>
        <w:rPr>
          <w:rFonts w:hint="eastAsia" w:ascii="宋体" w:hAnsi="宋体" w:eastAsia="宋体" w:cs="宋体"/>
          <w:b/>
          <w:bCs/>
          <w:color w:val="000000"/>
          <w:sz w:val="28"/>
          <w:szCs w:val="28"/>
          <w:lang w:eastAsia="zh-CN"/>
        </w:rPr>
      </w:pPr>
    </w:p>
    <w:p w14:paraId="6ADBBFA2">
      <w:pPr>
        <w:spacing w:before="157" w:beforeLines="50" w:after="157" w:afterLines="50" w:line="360" w:lineRule="auto"/>
        <w:rPr>
          <w:rFonts w:hint="eastAsia" w:ascii="宋体" w:hAnsi="宋体" w:eastAsia="宋体" w:cs="宋体"/>
          <w:b/>
          <w:bCs/>
          <w:color w:val="000000"/>
          <w:sz w:val="28"/>
          <w:szCs w:val="28"/>
          <w:lang w:eastAsia="zh-CN"/>
        </w:rPr>
      </w:pPr>
    </w:p>
    <w:p w14:paraId="1AE985B0">
      <w:pPr>
        <w:spacing w:before="157" w:beforeLines="50" w:after="157" w:afterLines="50" w:line="360" w:lineRule="auto"/>
        <w:rPr>
          <w:rFonts w:hint="eastAsia" w:ascii="宋体" w:hAnsi="宋体" w:eastAsia="宋体" w:cs="宋体"/>
          <w:b/>
          <w:bCs/>
          <w:color w:val="000000"/>
          <w:sz w:val="28"/>
          <w:szCs w:val="28"/>
          <w:lang w:eastAsia="zh-CN"/>
        </w:rPr>
      </w:pPr>
    </w:p>
    <w:p w14:paraId="049B39E0">
      <w:pPr>
        <w:spacing w:before="157" w:beforeLines="50" w:after="157" w:afterLines="50" w:line="360" w:lineRule="auto"/>
        <w:rPr>
          <w:rFonts w:hint="eastAsia" w:ascii="宋体" w:hAnsi="宋体" w:eastAsia="宋体" w:cs="宋体"/>
          <w:b/>
          <w:bCs/>
          <w:color w:val="000000"/>
          <w:sz w:val="28"/>
          <w:szCs w:val="28"/>
          <w:lang w:eastAsia="zh-CN"/>
        </w:rPr>
      </w:pPr>
    </w:p>
    <w:p w14:paraId="75DA7988">
      <w:pPr>
        <w:spacing w:before="157" w:beforeLines="50" w:after="157" w:afterLines="50" w:line="360" w:lineRule="auto"/>
        <w:rPr>
          <w:rFonts w:hint="eastAsia" w:ascii="宋体" w:hAnsi="宋体" w:eastAsia="宋体" w:cs="宋体"/>
          <w:b/>
          <w:bCs/>
          <w:color w:val="000000"/>
          <w:sz w:val="28"/>
          <w:szCs w:val="28"/>
          <w:lang w:eastAsia="zh-CN"/>
        </w:rPr>
      </w:pPr>
    </w:p>
    <w:p w14:paraId="3E8E3D37">
      <w:pPr>
        <w:spacing w:before="157" w:beforeLines="50" w:after="157" w:afterLines="50" w:line="360" w:lineRule="auto"/>
        <w:rPr>
          <w:rFonts w:hint="eastAsia" w:ascii="宋体" w:hAnsi="宋体" w:eastAsia="宋体" w:cs="宋体"/>
          <w:b/>
          <w:bCs/>
          <w:color w:val="000000"/>
          <w:sz w:val="28"/>
          <w:szCs w:val="28"/>
        </w:rPr>
      </w:pPr>
    </w:p>
    <w:p w14:paraId="6C0ECFBC">
      <w:pPr>
        <w:spacing w:before="157" w:beforeLines="50" w:after="157" w:afterLines="50" w:line="360" w:lineRule="auto"/>
        <w:rPr>
          <w:rFonts w:hint="eastAsia" w:ascii="宋体" w:hAnsi="宋体" w:eastAsia="宋体" w:cs="宋体"/>
          <w:b/>
          <w:bCs/>
          <w:color w:val="000000"/>
          <w:sz w:val="28"/>
          <w:szCs w:val="28"/>
          <w:lang w:eastAsia="zh-CN"/>
        </w:rPr>
      </w:pPr>
    </w:p>
    <w:p w14:paraId="4D6B881F">
      <w:pPr>
        <w:spacing w:before="157" w:beforeLines="50" w:after="157" w:afterLines="50" w:line="360" w:lineRule="auto"/>
        <w:rPr>
          <w:rFonts w:hint="eastAsia" w:ascii="宋体" w:hAnsi="宋体" w:eastAsia="宋体" w:cs="宋体"/>
          <w:b/>
          <w:bCs/>
          <w:color w:val="000000"/>
          <w:sz w:val="28"/>
          <w:szCs w:val="28"/>
          <w:lang w:eastAsia="zh-CN"/>
        </w:rPr>
      </w:pPr>
      <w:r>
        <w:rPr>
          <w:rFonts w:hint="eastAsia" w:ascii="宋体" w:hAnsi="宋体" w:eastAsia="宋体" w:cs="宋体"/>
          <w:b/>
          <w:bCs/>
          <w:color w:val="000000"/>
          <w:sz w:val="28"/>
          <w:szCs w:val="28"/>
          <w:lang w:eastAsia="zh-CN"/>
        </w:rPr>
        <w:t>附件三</w:t>
      </w:r>
    </w:p>
    <w:p w14:paraId="7285C19D">
      <w:pPr>
        <w:spacing w:before="240" w:beforeLines="100" w:line="480" w:lineRule="auto"/>
        <w:jc w:val="center"/>
        <w:rPr>
          <w:rFonts w:hint="eastAsia" w:ascii="仿宋" w:hAnsi="仿宋" w:eastAsia="仿宋" w:cs="仿宋"/>
          <w:b/>
          <w:bCs/>
          <w:sz w:val="44"/>
          <w:szCs w:val="44"/>
          <w:lang w:eastAsia="zh-CN"/>
        </w:rPr>
      </w:pPr>
      <w:r>
        <w:rPr>
          <w:rFonts w:hint="eastAsia" w:ascii="仿宋" w:hAnsi="仿宋" w:eastAsia="仿宋" w:cs="仿宋"/>
          <w:b/>
          <w:bCs/>
          <w:sz w:val="44"/>
          <w:szCs w:val="44"/>
        </w:rPr>
        <w:t>保证承诺</w:t>
      </w:r>
      <w:r>
        <w:rPr>
          <w:rFonts w:hint="eastAsia" w:ascii="仿宋" w:hAnsi="仿宋" w:eastAsia="仿宋" w:cs="仿宋"/>
          <w:b/>
          <w:bCs/>
          <w:sz w:val="44"/>
          <w:szCs w:val="44"/>
          <w:lang w:val="en-US" w:eastAsia="zh-CN"/>
        </w:rPr>
        <w:t>书</w:t>
      </w:r>
    </w:p>
    <w:p w14:paraId="59F394B8">
      <w:pPr>
        <w:keepNext w:val="0"/>
        <w:keepLines w:val="0"/>
        <w:pageBreakBefore w:val="0"/>
        <w:widowControl/>
        <w:kinsoku/>
        <w:wordWrap/>
        <w:overflowPunct/>
        <w:topLinePunct w:val="0"/>
        <w:autoSpaceDE/>
        <w:autoSpaceDN/>
        <w:bidi w:val="0"/>
        <w:adjustRightInd w:val="0"/>
        <w:snapToGrid w:val="0"/>
        <w:spacing w:before="240" w:beforeLines="100" w:after="240" w:afterLines="100" w:line="440" w:lineRule="exact"/>
        <w:textAlignment w:val="auto"/>
        <w:rPr>
          <w:rFonts w:ascii="仿宋" w:hAnsi="仿宋" w:eastAsia="仿宋" w:cs="仿宋"/>
          <w:b/>
          <w:bCs/>
          <w:sz w:val="28"/>
          <w:szCs w:val="28"/>
        </w:rPr>
      </w:pPr>
      <w:r>
        <w:rPr>
          <w:rFonts w:hint="eastAsia" w:ascii="仿宋" w:hAnsi="仿宋" w:eastAsia="仿宋" w:cs="仿宋"/>
          <w:b/>
          <w:bCs/>
          <w:sz w:val="28"/>
          <w:szCs w:val="28"/>
        </w:rPr>
        <w:t>致</w:t>
      </w:r>
      <w:r>
        <w:rPr>
          <w:rFonts w:hint="eastAsia" w:ascii="仿宋" w:hAnsi="仿宋" w:eastAsia="仿宋" w:cs="仿宋"/>
          <w:b/>
          <w:bCs/>
          <w:sz w:val="28"/>
          <w:szCs w:val="28"/>
          <w:lang w:val="en-US" w:eastAsia="zh-CN"/>
        </w:rPr>
        <w:t>安徽新华学院</w:t>
      </w:r>
      <w:r>
        <w:rPr>
          <w:rFonts w:hint="eastAsia" w:ascii="仿宋" w:hAnsi="仿宋" w:eastAsia="仿宋" w:cs="仿宋"/>
          <w:b/>
          <w:bCs/>
          <w:sz w:val="28"/>
          <w:szCs w:val="28"/>
        </w:rPr>
        <w:t>：</w:t>
      </w:r>
    </w:p>
    <w:p w14:paraId="119E8D1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lang w:val="en-US" w:eastAsia="zh-CN"/>
        </w:rPr>
      </w:pPr>
      <w:r>
        <w:rPr>
          <w:rFonts w:hint="eastAsia" w:ascii="宋体" w:hAnsi="宋体" w:eastAsia="宋体" w:cs="宋体"/>
          <w:color w:val="000000"/>
          <w:kern w:val="0"/>
          <w:sz w:val="24"/>
          <w:szCs w:val="24"/>
          <w:shd w:val="clear" w:color="auto" w:fill="FFFFFF"/>
          <w:lang w:val="en-US" w:eastAsia="zh-CN"/>
        </w:rPr>
        <w:t xml:space="preserve"> 保证人</w:t>
      </w:r>
      <w:r>
        <w:rPr>
          <w:rFonts w:hint="eastAsia" w:ascii="仿宋" w:hAnsi="仿宋" w:eastAsia="仿宋" w:cs="仿宋"/>
          <w:sz w:val="28"/>
          <w:szCs w:val="28"/>
          <w:u w:val="single"/>
          <w:lang w:val="en-US" w:eastAsia="zh-CN"/>
        </w:rPr>
        <w:t xml:space="preserve">              </w:t>
      </w:r>
      <w:r>
        <w:rPr>
          <w:rFonts w:hint="eastAsia" w:ascii="宋体" w:hAnsi="宋体" w:eastAsia="宋体" w:cs="宋体"/>
          <w:color w:val="000000"/>
          <w:kern w:val="0"/>
          <w:sz w:val="24"/>
          <w:szCs w:val="24"/>
          <w:shd w:val="clear" w:color="auto" w:fill="FFFFFF"/>
          <w:lang w:val="en-US" w:eastAsia="zh-CN"/>
        </w:rPr>
        <w:t>，身份证号码</w:t>
      </w:r>
      <w:r>
        <w:rPr>
          <w:rFonts w:hint="eastAsia" w:ascii="仿宋" w:hAnsi="仿宋" w:eastAsia="仿宋" w:cs="仿宋"/>
          <w:sz w:val="28"/>
          <w:szCs w:val="28"/>
          <w:u w:val="single"/>
          <w:lang w:val="en-US" w:eastAsia="zh-CN"/>
        </w:rPr>
        <w:t xml:space="preserve">              </w:t>
      </w:r>
      <w:r>
        <w:rPr>
          <w:rFonts w:hint="eastAsia" w:ascii="宋体" w:hAnsi="宋体" w:eastAsia="宋体" w:cs="宋体"/>
          <w:color w:val="000000"/>
          <w:kern w:val="0"/>
          <w:sz w:val="24"/>
          <w:szCs w:val="24"/>
          <w:shd w:val="clear" w:color="auto" w:fill="FFFFFF"/>
          <w:lang w:val="en-US" w:eastAsia="zh-CN"/>
        </w:rPr>
        <w:t>，系</w:t>
      </w:r>
      <w:r>
        <w:rPr>
          <w:rFonts w:hint="eastAsia" w:ascii="仿宋" w:hAnsi="仿宋" w:eastAsia="仿宋" w:cs="仿宋"/>
          <w:sz w:val="28"/>
          <w:szCs w:val="28"/>
          <w:u w:val="single"/>
          <w:lang w:val="en-US" w:eastAsia="zh-CN"/>
        </w:rPr>
        <w:t xml:space="preserve">              </w:t>
      </w:r>
      <w:r>
        <w:rPr>
          <w:rFonts w:hint="eastAsia" w:ascii="宋体" w:hAnsi="宋体" w:eastAsia="宋体" w:cs="宋体"/>
          <w:color w:val="000000"/>
          <w:kern w:val="0"/>
          <w:sz w:val="24"/>
          <w:szCs w:val="24"/>
          <w:shd w:val="clear" w:color="auto" w:fill="FFFFFF"/>
          <w:lang w:val="en-US" w:eastAsia="zh-CN"/>
        </w:rPr>
        <w:t>公司法定代表人/项目负责人。现保证人针对</w:t>
      </w:r>
      <w:r>
        <w:rPr>
          <w:rFonts w:hint="eastAsia" w:ascii="仿宋" w:hAnsi="仿宋" w:eastAsia="仿宋" w:cs="仿宋"/>
          <w:sz w:val="28"/>
          <w:szCs w:val="28"/>
          <w:u w:val="single"/>
          <w:lang w:val="en-US" w:eastAsia="zh-CN"/>
        </w:rPr>
        <w:t xml:space="preserve">              </w:t>
      </w:r>
      <w:r>
        <w:rPr>
          <w:rFonts w:hint="eastAsia" w:ascii="宋体" w:hAnsi="宋体" w:eastAsia="宋体" w:cs="宋体"/>
          <w:color w:val="000000"/>
          <w:kern w:val="0"/>
          <w:sz w:val="24"/>
          <w:szCs w:val="24"/>
          <w:shd w:val="clear" w:color="auto" w:fill="FFFFFF"/>
          <w:lang w:val="en-US" w:eastAsia="zh-CN"/>
        </w:rPr>
        <w:t>公司与安徽新华学院就</w:t>
      </w:r>
      <w:r>
        <w:rPr>
          <w:rFonts w:hint="eastAsia" w:ascii="仿宋" w:hAnsi="仿宋" w:eastAsia="仿宋" w:cs="仿宋"/>
          <w:sz w:val="28"/>
          <w:szCs w:val="28"/>
          <w:u w:val="single"/>
          <w:lang w:val="en-US" w:eastAsia="zh-CN"/>
        </w:rPr>
        <w:t xml:space="preserve">              </w:t>
      </w:r>
      <w:r>
        <w:rPr>
          <w:rFonts w:hint="eastAsia" w:ascii="宋体" w:hAnsi="宋体" w:eastAsia="宋体" w:cs="宋体"/>
          <w:color w:val="000000"/>
          <w:kern w:val="0"/>
          <w:sz w:val="24"/>
          <w:szCs w:val="24"/>
          <w:shd w:val="clear" w:color="auto" w:fill="FFFFFF"/>
          <w:lang w:val="en-US" w:eastAsia="zh-CN"/>
        </w:rPr>
        <w:t>项目合作并签订《</w:t>
      </w:r>
      <w:r>
        <w:rPr>
          <w:rFonts w:hint="eastAsia" w:ascii="仿宋" w:hAnsi="仿宋" w:eastAsia="仿宋" w:cs="仿宋"/>
          <w:sz w:val="28"/>
          <w:szCs w:val="28"/>
          <w:u w:val="single"/>
          <w:lang w:val="en-US" w:eastAsia="zh-CN"/>
        </w:rPr>
        <w:t xml:space="preserve">              </w:t>
      </w:r>
      <w:r>
        <w:rPr>
          <w:rFonts w:hint="eastAsia" w:ascii="宋体" w:hAnsi="宋体" w:eastAsia="宋体" w:cs="宋体"/>
          <w:color w:val="000000"/>
          <w:kern w:val="0"/>
          <w:sz w:val="24"/>
          <w:szCs w:val="24"/>
          <w:shd w:val="clear" w:color="auto" w:fill="FFFFFF"/>
          <w:lang w:val="en-US" w:eastAsia="zh-CN"/>
        </w:rPr>
        <w:t>合同》（下称主合同）事宜，为确保</w:t>
      </w:r>
      <w:r>
        <w:rPr>
          <w:rFonts w:hint="eastAsia" w:ascii="仿宋" w:hAnsi="仿宋" w:eastAsia="仿宋" w:cs="仿宋"/>
          <w:sz w:val="28"/>
          <w:szCs w:val="28"/>
          <w:u w:val="single"/>
          <w:lang w:val="en-US" w:eastAsia="zh-CN"/>
        </w:rPr>
        <w:t xml:space="preserve">              </w:t>
      </w:r>
      <w:r>
        <w:rPr>
          <w:rFonts w:hint="eastAsia" w:ascii="宋体" w:hAnsi="宋体" w:eastAsia="宋体" w:cs="宋体"/>
          <w:color w:val="000000"/>
          <w:kern w:val="0"/>
          <w:sz w:val="24"/>
          <w:szCs w:val="24"/>
          <w:shd w:val="clear" w:color="auto" w:fill="FFFFFF"/>
          <w:lang w:val="en-US" w:eastAsia="zh-CN"/>
        </w:rPr>
        <w:t>公司全面履行其在主合同中的各项责任与义务，保证人自愿为其向安徽新华学院提供不可撤销的连带保证责任担保，并向安徽新华学院郑重承诺：</w:t>
      </w:r>
    </w:p>
    <w:p w14:paraId="2F39704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lang w:val="en-US" w:eastAsia="zh-CN"/>
        </w:rPr>
      </w:pPr>
      <w:r>
        <w:rPr>
          <w:rFonts w:hint="eastAsia" w:ascii="宋体" w:hAnsi="宋体" w:eastAsia="宋体" w:cs="宋体"/>
          <w:color w:val="000000"/>
          <w:kern w:val="0"/>
          <w:sz w:val="24"/>
          <w:szCs w:val="24"/>
          <w:shd w:val="clear" w:color="auto" w:fill="FFFFFF"/>
          <w:lang w:val="en-US" w:eastAsia="zh-CN"/>
        </w:rPr>
        <w:t>一、保证范围。保证人的保证范围，为主合同项下</w:t>
      </w:r>
      <w:r>
        <w:rPr>
          <w:rFonts w:hint="eastAsia" w:ascii="仿宋" w:hAnsi="仿宋" w:eastAsia="仿宋" w:cs="仿宋"/>
          <w:sz w:val="28"/>
          <w:szCs w:val="28"/>
          <w:u w:val="single"/>
          <w:lang w:val="en-US" w:eastAsia="zh-CN"/>
        </w:rPr>
        <w:t xml:space="preserve">              </w:t>
      </w:r>
      <w:r>
        <w:rPr>
          <w:rFonts w:hint="eastAsia" w:ascii="宋体" w:hAnsi="宋体" w:eastAsia="宋体" w:cs="宋体"/>
          <w:color w:val="000000"/>
          <w:kern w:val="0"/>
          <w:sz w:val="24"/>
          <w:szCs w:val="24"/>
          <w:shd w:val="clear" w:color="auto" w:fill="FFFFFF"/>
          <w:lang w:val="en-US" w:eastAsia="zh-CN"/>
        </w:rPr>
        <w:t>公司对安徽新华学院应承担的全部责任、义务、债务等，以及安徽新华学院为实现债权而支付的各项费用（包括但不限于诉讼费/仲裁费、财产保全费、财产保全服务费、律师费、差旅费、公证费、执行费、公告费等费用）。</w:t>
      </w:r>
    </w:p>
    <w:p w14:paraId="2300871B">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b/>
          <w:bCs/>
          <w:color w:val="000000"/>
          <w:kern w:val="0"/>
          <w:sz w:val="24"/>
          <w:szCs w:val="24"/>
          <w:shd w:val="clear" w:color="auto" w:fill="FFFFFF"/>
        </w:rPr>
        <w:t>二、保证期间</w:t>
      </w: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lang w:val="en-US" w:eastAsia="zh-CN"/>
        </w:rPr>
        <w:t>保证人的</w:t>
      </w:r>
      <w:r>
        <w:rPr>
          <w:rFonts w:hint="eastAsia" w:ascii="宋体" w:hAnsi="宋体" w:eastAsia="宋体" w:cs="宋体"/>
          <w:color w:val="000000"/>
          <w:kern w:val="0"/>
          <w:sz w:val="24"/>
          <w:szCs w:val="24"/>
          <w:shd w:val="clear" w:color="auto" w:fill="FFFFFF"/>
        </w:rPr>
        <w:t>保证期间</w:t>
      </w: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rPr>
        <w:t>为</w:t>
      </w:r>
      <w:r>
        <w:rPr>
          <w:rFonts w:hint="eastAsia" w:ascii="仿宋" w:hAnsi="仿宋" w:eastAsia="仿宋" w:cs="仿宋"/>
          <w:sz w:val="28"/>
          <w:szCs w:val="28"/>
          <w:u w:val="single"/>
          <w:lang w:val="en-US" w:eastAsia="zh-CN"/>
        </w:rPr>
        <w:t xml:space="preserve">              </w:t>
      </w:r>
      <w:r>
        <w:rPr>
          <w:rFonts w:hint="eastAsia" w:ascii="宋体" w:hAnsi="宋体" w:eastAsia="宋体" w:cs="宋体"/>
          <w:color w:val="000000"/>
          <w:kern w:val="0"/>
          <w:sz w:val="24"/>
          <w:szCs w:val="24"/>
          <w:shd w:val="clear" w:color="auto" w:fill="FFFFFF"/>
          <w:lang w:val="en-US" w:eastAsia="zh-CN"/>
        </w:rPr>
        <w:t>公司</w:t>
      </w:r>
      <w:r>
        <w:rPr>
          <w:rFonts w:hint="eastAsia" w:ascii="宋体" w:hAnsi="宋体" w:eastAsia="宋体" w:cs="宋体"/>
          <w:color w:val="000000"/>
          <w:kern w:val="0"/>
          <w:sz w:val="24"/>
          <w:szCs w:val="24"/>
          <w:shd w:val="clear" w:color="auto" w:fill="FFFFFF"/>
        </w:rPr>
        <w:t>在主合同项下债务履行期限届满后三年；若主合同项下的债务约定分期履行的，则保证期间至</w:t>
      </w:r>
      <w:r>
        <w:rPr>
          <w:rFonts w:hint="eastAsia" w:ascii="仿宋" w:hAnsi="仿宋" w:eastAsia="仿宋" w:cs="仿宋"/>
          <w:sz w:val="28"/>
          <w:szCs w:val="28"/>
          <w:u w:val="single"/>
          <w:lang w:val="en-US" w:eastAsia="zh-CN"/>
        </w:rPr>
        <w:t xml:space="preserve">              </w:t>
      </w:r>
      <w:r>
        <w:rPr>
          <w:rFonts w:hint="eastAsia" w:ascii="宋体" w:hAnsi="宋体" w:eastAsia="宋体" w:cs="宋体"/>
          <w:color w:val="000000"/>
          <w:kern w:val="0"/>
          <w:sz w:val="24"/>
          <w:szCs w:val="24"/>
          <w:shd w:val="clear" w:color="auto" w:fill="FFFFFF"/>
          <w:lang w:val="en-US" w:eastAsia="zh-CN"/>
        </w:rPr>
        <w:t>公司</w:t>
      </w:r>
      <w:r>
        <w:rPr>
          <w:rFonts w:hint="eastAsia" w:ascii="宋体" w:hAnsi="宋体" w:eastAsia="宋体" w:cs="宋体"/>
          <w:color w:val="000000"/>
          <w:kern w:val="0"/>
          <w:sz w:val="24"/>
          <w:szCs w:val="24"/>
          <w:shd w:val="clear" w:color="auto" w:fill="FFFFFF"/>
        </w:rPr>
        <w:t>在主合同项下最后一期债务履行期限届满后三年。</w:t>
      </w:r>
    </w:p>
    <w:p w14:paraId="3F6AD4E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b/>
          <w:bCs/>
          <w:color w:val="000000"/>
          <w:kern w:val="0"/>
          <w:sz w:val="24"/>
          <w:szCs w:val="24"/>
          <w:shd w:val="clear" w:color="auto" w:fill="FFFFFF"/>
          <w:lang w:val="en-US" w:eastAsia="zh-CN"/>
        </w:rPr>
        <w:t>三、</w:t>
      </w:r>
      <w:r>
        <w:rPr>
          <w:rFonts w:hint="eastAsia" w:ascii="宋体" w:hAnsi="宋体" w:eastAsia="宋体" w:cs="宋体"/>
          <w:b/>
          <w:bCs/>
          <w:color w:val="000000"/>
          <w:kern w:val="0"/>
          <w:sz w:val="24"/>
          <w:szCs w:val="24"/>
          <w:shd w:val="clear" w:color="auto" w:fill="FFFFFF"/>
        </w:rPr>
        <w:t>保证方式</w:t>
      </w: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rPr>
        <w:t>保证人承担</w:t>
      </w:r>
      <w:r>
        <w:rPr>
          <w:rFonts w:hint="eastAsia" w:ascii="宋体" w:hAnsi="宋体" w:eastAsia="宋体" w:cs="宋体"/>
          <w:color w:val="000000"/>
          <w:kern w:val="0"/>
          <w:sz w:val="24"/>
          <w:szCs w:val="24"/>
          <w:shd w:val="clear" w:color="auto" w:fill="FFFFFF"/>
          <w:lang w:val="en-US" w:eastAsia="zh-CN"/>
        </w:rPr>
        <w:t>独立的、不可撤销的、</w:t>
      </w:r>
      <w:r>
        <w:rPr>
          <w:rFonts w:hint="eastAsia" w:ascii="宋体" w:hAnsi="宋体" w:eastAsia="宋体" w:cs="宋体"/>
          <w:color w:val="000000"/>
          <w:kern w:val="0"/>
          <w:sz w:val="24"/>
          <w:szCs w:val="24"/>
          <w:shd w:val="clear" w:color="auto" w:fill="FFFFFF"/>
        </w:rPr>
        <w:t>连带责任保证</w:t>
      </w:r>
      <w:r>
        <w:rPr>
          <w:rFonts w:hint="eastAsia" w:ascii="宋体" w:hAnsi="宋体" w:eastAsia="宋体" w:cs="宋体"/>
          <w:color w:val="000000"/>
          <w:kern w:val="0"/>
          <w:sz w:val="24"/>
          <w:szCs w:val="24"/>
          <w:shd w:val="clear" w:color="auto" w:fill="FFFFFF"/>
          <w:lang w:val="en-US" w:eastAsia="zh-CN"/>
        </w:rPr>
        <w:t>担保</w:t>
      </w:r>
      <w:r>
        <w:rPr>
          <w:rFonts w:hint="eastAsia" w:ascii="宋体" w:hAnsi="宋体" w:eastAsia="宋体" w:cs="宋体"/>
          <w:color w:val="000000"/>
          <w:kern w:val="0"/>
          <w:sz w:val="24"/>
          <w:szCs w:val="24"/>
          <w:shd w:val="clear" w:color="auto" w:fill="FFFFFF"/>
        </w:rPr>
        <w:t>。</w:t>
      </w:r>
      <w:r>
        <w:rPr>
          <w:rFonts w:hint="eastAsia" w:ascii="宋体" w:hAnsi="宋体" w:eastAsia="宋体" w:cs="宋体"/>
          <w:color w:val="000000"/>
          <w:kern w:val="0"/>
          <w:sz w:val="24"/>
          <w:szCs w:val="24"/>
          <w:shd w:val="clear" w:color="auto" w:fill="FFFFFF"/>
          <w:lang w:val="en-US" w:eastAsia="zh-CN"/>
        </w:rPr>
        <w:t>任何情况下，</w:t>
      </w:r>
      <w:r>
        <w:rPr>
          <w:rFonts w:hint="eastAsia" w:ascii="宋体" w:hAnsi="宋体" w:eastAsia="宋体" w:cs="宋体"/>
          <w:color w:val="000000"/>
          <w:kern w:val="0"/>
          <w:sz w:val="24"/>
          <w:szCs w:val="24"/>
          <w:shd w:val="clear" w:color="auto" w:fill="FFFFFF"/>
        </w:rPr>
        <w:t>不因主合同无效、撤销</w:t>
      </w:r>
      <w:r>
        <w:rPr>
          <w:rFonts w:hint="eastAsia" w:ascii="宋体" w:hAnsi="宋体" w:eastAsia="宋体" w:cs="宋体"/>
          <w:color w:val="000000"/>
          <w:kern w:val="0"/>
          <w:sz w:val="24"/>
          <w:szCs w:val="24"/>
          <w:shd w:val="clear" w:color="auto" w:fill="FFFFFF"/>
          <w:lang w:val="en-US" w:eastAsia="zh-CN"/>
        </w:rPr>
        <w:t>等等</w:t>
      </w:r>
      <w:r>
        <w:rPr>
          <w:rFonts w:hint="eastAsia" w:ascii="宋体" w:hAnsi="宋体" w:eastAsia="宋体" w:cs="宋体"/>
          <w:color w:val="000000"/>
          <w:kern w:val="0"/>
          <w:sz w:val="24"/>
          <w:szCs w:val="24"/>
          <w:shd w:val="clear" w:color="auto" w:fill="FFFFFF"/>
        </w:rPr>
        <w:t>而影响本承诺</w:t>
      </w:r>
      <w:r>
        <w:rPr>
          <w:rFonts w:hint="eastAsia" w:ascii="宋体" w:hAnsi="宋体" w:eastAsia="宋体" w:cs="宋体"/>
          <w:color w:val="000000"/>
          <w:kern w:val="0"/>
          <w:sz w:val="24"/>
          <w:szCs w:val="24"/>
          <w:shd w:val="clear" w:color="auto" w:fill="FFFFFF"/>
          <w:lang w:val="en-US" w:eastAsia="zh-CN"/>
        </w:rPr>
        <w:t>书的效力</w:t>
      </w:r>
      <w:r>
        <w:rPr>
          <w:rFonts w:hint="eastAsia" w:ascii="宋体" w:hAnsi="宋体" w:eastAsia="宋体" w:cs="宋体"/>
          <w:color w:val="000000"/>
          <w:kern w:val="0"/>
          <w:sz w:val="24"/>
          <w:szCs w:val="24"/>
          <w:shd w:val="clear" w:color="auto" w:fill="FFFFFF"/>
        </w:rPr>
        <w:t>。</w:t>
      </w:r>
    </w:p>
    <w:p w14:paraId="7ADE4C2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lang w:val="en-US" w:eastAsia="zh-CN"/>
        </w:rPr>
      </w:pPr>
      <w:r>
        <w:rPr>
          <w:rFonts w:hint="eastAsia" w:ascii="宋体" w:hAnsi="宋体" w:eastAsia="宋体" w:cs="宋体"/>
          <w:color w:val="000000"/>
          <w:kern w:val="0"/>
          <w:sz w:val="24"/>
          <w:szCs w:val="24"/>
          <w:shd w:val="clear" w:color="auto" w:fill="FFFFFF"/>
          <w:lang w:val="en-US" w:eastAsia="zh-CN"/>
        </w:rPr>
        <w:t>四、保证人承诺，无论安徽新华学院是否对被担保债权享有其他担保（包括但不限于保证、抵押、质押等），保证人在本承诺书项下的保证责任均不因此减免。安徽新华学院均可直接要求保证人依照本承诺书约定承担保证责任，保证人不提出任何异议。</w:t>
      </w:r>
    </w:p>
    <w:p w14:paraId="14AA7A3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lang w:val="en-US" w:eastAsia="zh-CN"/>
        </w:rPr>
      </w:pPr>
      <w:r>
        <w:rPr>
          <w:rFonts w:hint="eastAsia" w:ascii="宋体" w:hAnsi="宋体" w:eastAsia="宋体" w:cs="宋体"/>
          <w:color w:val="000000"/>
          <w:kern w:val="0"/>
          <w:sz w:val="24"/>
          <w:szCs w:val="24"/>
          <w:shd w:val="clear" w:color="auto" w:fill="FFFFFF"/>
          <w:lang w:val="en-US" w:eastAsia="zh-CN"/>
        </w:rPr>
        <w:t>五、保证人</w:t>
      </w:r>
      <w:r>
        <w:rPr>
          <w:rFonts w:hint="eastAsia" w:ascii="宋体" w:hAnsi="宋体" w:eastAsia="宋体" w:cs="宋体"/>
          <w:color w:val="000000"/>
          <w:kern w:val="0"/>
          <w:sz w:val="24"/>
          <w:szCs w:val="24"/>
          <w:shd w:val="clear" w:color="auto" w:fill="FFFFFF"/>
        </w:rPr>
        <w:t>是具备完全民事行为能力的自然人，</w:t>
      </w:r>
      <w:r>
        <w:rPr>
          <w:rFonts w:hint="eastAsia" w:ascii="宋体" w:hAnsi="宋体" w:eastAsia="宋体" w:cs="宋体"/>
          <w:color w:val="000000"/>
          <w:kern w:val="0"/>
          <w:sz w:val="24"/>
          <w:szCs w:val="24"/>
          <w:shd w:val="clear" w:color="auto" w:fill="FFFFFF"/>
          <w:lang w:val="en-US" w:eastAsia="zh-CN"/>
        </w:rPr>
        <w:t>保证人</w:t>
      </w:r>
      <w:r>
        <w:rPr>
          <w:rFonts w:hint="eastAsia" w:ascii="宋体" w:hAnsi="宋体" w:eastAsia="宋体" w:cs="宋体"/>
          <w:color w:val="000000"/>
          <w:kern w:val="0"/>
          <w:sz w:val="24"/>
          <w:szCs w:val="24"/>
          <w:shd w:val="clear" w:color="auto" w:fill="FFFFFF"/>
        </w:rPr>
        <w:t>为签订本承诺</w:t>
      </w:r>
      <w:r>
        <w:rPr>
          <w:rFonts w:hint="eastAsia" w:ascii="宋体" w:hAnsi="宋体" w:eastAsia="宋体" w:cs="宋体"/>
          <w:color w:val="000000"/>
          <w:kern w:val="0"/>
          <w:sz w:val="24"/>
          <w:szCs w:val="24"/>
          <w:shd w:val="clear" w:color="auto" w:fill="FFFFFF"/>
          <w:lang w:val="en-US" w:eastAsia="zh-CN"/>
        </w:rPr>
        <w:t>书</w:t>
      </w:r>
      <w:r>
        <w:rPr>
          <w:rFonts w:hint="eastAsia" w:ascii="宋体" w:hAnsi="宋体" w:eastAsia="宋体" w:cs="宋体"/>
          <w:color w:val="000000"/>
          <w:kern w:val="0"/>
          <w:sz w:val="24"/>
          <w:szCs w:val="24"/>
          <w:shd w:val="clear" w:color="auto" w:fill="FFFFFF"/>
        </w:rPr>
        <w:t>提供的所有文件</w:t>
      </w: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rPr>
        <w:t>信息及签字</w:t>
      </w:r>
      <w:r>
        <w:rPr>
          <w:rFonts w:hint="eastAsia" w:ascii="宋体" w:hAnsi="宋体" w:eastAsia="宋体" w:cs="宋体"/>
          <w:color w:val="000000"/>
          <w:kern w:val="0"/>
          <w:sz w:val="24"/>
          <w:szCs w:val="24"/>
          <w:shd w:val="clear" w:color="auto" w:fill="FFFFFF"/>
          <w:lang w:val="en-US" w:eastAsia="zh-CN"/>
        </w:rPr>
        <w:t>均</w:t>
      </w:r>
      <w:r>
        <w:rPr>
          <w:rFonts w:hint="eastAsia" w:ascii="宋体" w:hAnsi="宋体" w:eastAsia="宋体" w:cs="宋体"/>
          <w:color w:val="000000"/>
          <w:kern w:val="0"/>
          <w:sz w:val="24"/>
          <w:szCs w:val="24"/>
          <w:shd w:val="clear" w:color="auto" w:fill="FFFFFF"/>
        </w:rPr>
        <w:t>真实、完整</w:t>
      </w:r>
      <w:r>
        <w:rPr>
          <w:rFonts w:hint="eastAsia" w:ascii="宋体" w:hAnsi="宋体" w:eastAsia="宋体" w:cs="宋体"/>
          <w:color w:val="000000"/>
          <w:kern w:val="0"/>
          <w:sz w:val="24"/>
          <w:szCs w:val="24"/>
          <w:shd w:val="clear" w:color="auto" w:fill="FFFFFF"/>
          <w:lang w:eastAsia="zh-CN"/>
        </w:rPr>
        <w:t>、</w:t>
      </w:r>
      <w:r>
        <w:rPr>
          <w:rFonts w:hint="eastAsia" w:ascii="宋体" w:hAnsi="宋体" w:eastAsia="宋体" w:cs="宋体"/>
          <w:color w:val="000000"/>
          <w:kern w:val="0"/>
          <w:sz w:val="24"/>
          <w:szCs w:val="24"/>
          <w:shd w:val="clear" w:color="auto" w:fill="FFFFFF"/>
        </w:rPr>
        <w:t>有效</w:t>
      </w:r>
      <w:r>
        <w:rPr>
          <w:rFonts w:hint="eastAsia" w:ascii="宋体" w:hAnsi="宋体" w:eastAsia="宋体" w:cs="宋体"/>
          <w:color w:val="000000"/>
          <w:kern w:val="0"/>
          <w:sz w:val="24"/>
          <w:szCs w:val="24"/>
          <w:shd w:val="clear" w:color="auto" w:fill="FFFFFF"/>
          <w:lang w:val="en-US" w:eastAsia="zh-CN"/>
        </w:rPr>
        <w:t xml:space="preserve"> 。 </w:t>
      </w:r>
    </w:p>
    <w:p w14:paraId="07B272BD">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lang w:val="en-US" w:eastAsia="zh-CN"/>
        </w:rPr>
        <w:t>六、保证</w:t>
      </w:r>
      <w:r>
        <w:rPr>
          <w:rFonts w:hint="eastAsia" w:ascii="宋体" w:hAnsi="宋体" w:eastAsia="宋体" w:cs="宋体"/>
          <w:color w:val="000000"/>
          <w:kern w:val="0"/>
          <w:sz w:val="24"/>
          <w:szCs w:val="24"/>
          <w:shd w:val="clear" w:color="auto" w:fill="FFFFFF"/>
        </w:rPr>
        <w:t>人已充分理解并全面认可主合同及本承诺</w:t>
      </w:r>
      <w:r>
        <w:rPr>
          <w:rFonts w:hint="eastAsia" w:ascii="宋体" w:hAnsi="宋体" w:eastAsia="宋体" w:cs="宋体"/>
          <w:color w:val="000000"/>
          <w:kern w:val="0"/>
          <w:sz w:val="24"/>
          <w:szCs w:val="24"/>
          <w:shd w:val="clear" w:color="auto" w:fill="FFFFFF"/>
          <w:lang w:val="en-US" w:eastAsia="zh-CN"/>
        </w:rPr>
        <w:t>书</w:t>
      </w:r>
      <w:r>
        <w:rPr>
          <w:rFonts w:hint="eastAsia" w:ascii="宋体" w:hAnsi="宋体" w:eastAsia="宋体" w:cs="宋体"/>
          <w:color w:val="000000"/>
          <w:kern w:val="0"/>
          <w:sz w:val="24"/>
          <w:szCs w:val="24"/>
          <w:shd w:val="clear" w:color="auto" w:fill="FFFFFF"/>
        </w:rPr>
        <w:t>的所有条款内容，并承诺</w:t>
      </w:r>
      <w:r>
        <w:rPr>
          <w:rFonts w:hint="eastAsia" w:ascii="宋体" w:hAnsi="宋体" w:eastAsia="宋体" w:cs="宋体"/>
          <w:color w:val="000000"/>
          <w:kern w:val="0"/>
          <w:sz w:val="24"/>
          <w:szCs w:val="24"/>
          <w:shd w:val="clear" w:color="auto" w:fill="FFFFFF"/>
          <w:lang w:val="en-US" w:eastAsia="zh-CN"/>
        </w:rPr>
        <w:t>任何情况下</w:t>
      </w:r>
      <w:r>
        <w:rPr>
          <w:rFonts w:hint="eastAsia" w:ascii="宋体" w:hAnsi="宋体" w:eastAsia="宋体" w:cs="宋体"/>
          <w:color w:val="000000"/>
          <w:kern w:val="0"/>
          <w:sz w:val="24"/>
          <w:szCs w:val="24"/>
          <w:shd w:val="clear" w:color="auto" w:fill="FFFFFF"/>
        </w:rPr>
        <w:t>不</w:t>
      </w:r>
      <w:r>
        <w:rPr>
          <w:rFonts w:hint="eastAsia" w:ascii="宋体" w:hAnsi="宋体" w:eastAsia="宋体" w:cs="宋体"/>
          <w:color w:val="000000"/>
          <w:kern w:val="0"/>
          <w:sz w:val="24"/>
          <w:szCs w:val="24"/>
          <w:shd w:val="clear" w:color="auto" w:fill="FFFFFF"/>
          <w:lang w:val="en-US" w:eastAsia="zh-CN"/>
        </w:rPr>
        <w:t>得</w:t>
      </w:r>
      <w:r>
        <w:rPr>
          <w:rFonts w:hint="eastAsia" w:ascii="宋体" w:hAnsi="宋体" w:eastAsia="宋体" w:cs="宋体"/>
          <w:color w:val="000000"/>
          <w:kern w:val="0"/>
          <w:sz w:val="24"/>
          <w:szCs w:val="24"/>
          <w:shd w:val="clear" w:color="auto" w:fill="FFFFFF"/>
        </w:rPr>
        <w:t>对其提出任何异议。</w:t>
      </w:r>
    </w:p>
    <w:p w14:paraId="497F31D0">
      <w:pPr>
        <w:pStyle w:val="16"/>
        <w:keepNext w:val="0"/>
        <w:keepLines w:val="0"/>
        <w:pageBreakBefore w:val="0"/>
        <w:widowControl/>
        <w:kinsoku/>
        <w:wordWrap/>
        <w:overflowPunct/>
        <w:topLinePunct w:val="0"/>
        <w:autoSpaceDE/>
        <w:autoSpaceDN/>
        <w:bidi w:val="0"/>
        <w:adjustRightInd w:val="0"/>
        <w:snapToGrid w:val="0"/>
        <w:spacing w:before="240" w:beforeLines="100" w:after="240" w:afterLines="100" w:line="440" w:lineRule="exact"/>
        <w:ind w:left="360" w:firstLine="0" w:firstLineChars="0"/>
        <w:textAlignment w:val="auto"/>
        <w:rPr>
          <w:rFonts w:ascii="宋体" w:hAnsi="宋体" w:eastAsia="宋体"/>
          <w:sz w:val="24"/>
        </w:rPr>
      </w:pPr>
      <w:r>
        <w:rPr>
          <w:rFonts w:hint="eastAsia" w:ascii="仿宋_GB2312" w:hAnsi="仿宋" w:eastAsia="仿宋_GB2312" w:cs="仿宋"/>
          <w:sz w:val="28"/>
          <w:szCs w:val="28"/>
          <w:lang w:val="en-US" w:eastAsia="zh-CN"/>
        </w:rPr>
        <w:t xml:space="preserve"> </w:t>
      </w:r>
    </w:p>
    <w:p w14:paraId="7140AEB6">
      <w:pPr>
        <w:keepNext w:val="0"/>
        <w:keepLines w:val="0"/>
        <w:pageBreakBefore w:val="0"/>
        <w:widowControl/>
        <w:kinsoku/>
        <w:wordWrap/>
        <w:overflowPunct/>
        <w:topLinePunct w:val="0"/>
        <w:autoSpaceDE/>
        <w:autoSpaceDN/>
        <w:bidi w:val="0"/>
        <w:adjustRightInd w:val="0"/>
        <w:snapToGrid w:val="0"/>
        <w:spacing w:before="240" w:beforeLines="100" w:after="240" w:afterLines="100" w:line="440" w:lineRule="exact"/>
        <w:textAlignment w:val="auto"/>
        <w:rPr>
          <w:rFonts w:ascii="仿宋_GB2312" w:hAnsi="仿宋" w:eastAsia="仿宋_GB2312" w:cs="仿宋"/>
          <w:sz w:val="28"/>
          <w:szCs w:val="28"/>
        </w:rPr>
      </w:pPr>
      <w:r>
        <w:rPr>
          <w:rFonts w:hint="eastAsia" w:ascii="宋体" w:hAnsi="宋体" w:eastAsia="宋体"/>
          <w:sz w:val="24"/>
        </w:rPr>
        <w:t xml:space="preserve">                                            </w:t>
      </w:r>
      <w:r>
        <w:rPr>
          <w:rFonts w:hint="eastAsia" w:ascii="仿宋_GB2312" w:hAnsi="仿宋" w:eastAsia="仿宋_GB2312" w:cs="仿宋"/>
          <w:sz w:val="28"/>
          <w:szCs w:val="28"/>
        </w:rPr>
        <w:t xml:space="preserve">  保证人：</w:t>
      </w:r>
    </w:p>
    <w:p w14:paraId="2945C970">
      <w:pPr>
        <w:keepNext w:val="0"/>
        <w:keepLines w:val="0"/>
        <w:pageBreakBefore w:val="0"/>
        <w:widowControl/>
        <w:kinsoku/>
        <w:wordWrap/>
        <w:overflowPunct/>
        <w:topLinePunct w:val="0"/>
        <w:autoSpaceDE/>
        <w:autoSpaceDN/>
        <w:bidi w:val="0"/>
        <w:adjustRightInd w:val="0"/>
        <w:snapToGrid w:val="0"/>
        <w:spacing w:before="240" w:beforeLines="100" w:after="240" w:afterLines="100" w:line="440" w:lineRule="exact"/>
        <w:textAlignment w:val="auto"/>
        <w:rPr>
          <w:rFonts w:ascii="仿宋_GB2312" w:hAnsi="仿宋" w:eastAsia="仿宋_GB2312" w:cs="仿宋"/>
          <w:sz w:val="28"/>
          <w:szCs w:val="28"/>
        </w:rPr>
      </w:pPr>
      <w:r>
        <w:rPr>
          <w:rFonts w:hint="eastAsia" w:ascii="仿宋_GB2312" w:hAnsi="仿宋" w:eastAsia="仿宋_GB2312" w:cs="仿宋"/>
          <w:sz w:val="28"/>
          <w:szCs w:val="28"/>
        </w:rPr>
        <w:t xml:space="preserve">                                        日期：</w:t>
      </w:r>
    </w:p>
    <w:p w14:paraId="1B161D76">
      <w:pPr>
        <w:pStyle w:val="11"/>
        <w:rPr>
          <w:rFonts w:hint="eastAsia"/>
          <w:lang w:eastAsia="zh-CN"/>
        </w:rPr>
      </w:pPr>
    </w:p>
    <w:p w14:paraId="611951CC">
      <w:pPr>
        <w:spacing w:before="157" w:beforeLines="50" w:after="157" w:afterLines="50" w:line="360" w:lineRule="auto"/>
        <w:rPr>
          <w:rFonts w:hint="eastAsia" w:ascii="宋体" w:hAnsi="宋体" w:eastAsia="宋体" w:cs="宋体"/>
          <w:b/>
          <w:bCs/>
          <w:color w:val="000000"/>
          <w:sz w:val="28"/>
          <w:szCs w:val="28"/>
        </w:rPr>
      </w:pPr>
      <w:r>
        <w:rPr>
          <w:rFonts w:hint="eastAsia" w:ascii="宋体" w:hAnsi="宋体" w:eastAsia="宋体" w:cs="宋体"/>
          <w:b/>
          <w:bCs/>
          <w:color w:val="000000"/>
          <w:sz w:val="28"/>
          <w:szCs w:val="28"/>
        </w:rPr>
        <w:t>附件</w:t>
      </w:r>
      <w:r>
        <w:rPr>
          <w:rFonts w:hint="eastAsia" w:ascii="宋体" w:hAnsi="宋体" w:eastAsia="宋体" w:cs="宋体"/>
          <w:b/>
          <w:bCs/>
          <w:color w:val="000000"/>
          <w:sz w:val="28"/>
          <w:szCs w:val="28"/>
          <w:lang w:eastAsia="zh-CN"/>
        </w:rPr>
        <w:t>四</w:t>
      </w:r>
      <w:r>
        <w:rPr>
          <w:rFonts w:hint="eastAsia" w:ascii="宋体" w:hAnsi="宋体" w:eastAsia="宋体" w:cs="宋体"/>
          <w:b/>
          <w:bCs/>
          <w:color w:val="000000"/>
          <w:sz w:val="28"/>
          <w:szCs w:val="28"/>
        </w:rPr>
        <w:t xml:space="preserve">                           </w:t>
      </w:r>
    </w:p>
    <w:p w14:paraId="7E09ED3C">
      <w:pPr>
        <w:spacing w:before="156" w:beforeLines="50" w:after="156" w:afterLines="50" w:line="360" w:lineRule="auto"/>
        <w:jc w:val="center"/>
        <w:rPr>
          <w:rFonts w:hint="eastAsia" w:ascii="黑体" w:hAnsi="黑体" w:eastAsia="黑体" w:cs="仿宋_GB2312"/>
          <w:bCs/>
          <w:color w:val="000000"/>
          <w:sz w:val="36"/>
          <w:szCs w:val="36"/>
        </w:rPr>
      </w:pPr>
      <w:r>
        <w:rPr>
          <w:rFonts w:hint="eastAsia" w:ascii="黑体" w:hAnsi="黑体" w:eastAsia="黑体" w:cs="仿宋_GB2312"/>
          <w:b/>
          <w:bCs/>
          <w:color w:val="000000"/>
          <w:sz w:val="36"/>
          <w:szCs w:val="36"/>
        </w:rPr>
        <w:t xml:space="preserve">廉 政 </w:t>
      </w:r>
      <w:r>
        <w:rPr>
          <w:rFonts w:hint="eastAsia" w:ascii="黑体" w:hAnsi="黑体" w:eastAsia="黑体" w:cs="仿宋_GB2312"/>
          <w:b/>
          <w:bCs/>
          <w:color w:val="000000"/>
          <w:sz w:val="36"/>
          <w:szCs w:val="36"/>
          <w:lang w:eastAsia="zh-CN"/>
        </w:rPr>
        <w:t>承</w:t>
      </w:r>
      <w:r>
        <w:rPr>
          <w:rFonts w:hint="eastAsia" w:ascii="黑体" w:hAnsi="黑体" w:eastAsia="黑体" w:cs="仿宋_GB2312"/>
          <w:b/>
          <w:bCs/>
          <w:color w:val="000000"/>
          <w:sz w:val="36"/>
          <w:szCs w:val="36"/>
          <w:lang w:val="en-US" w:eastAsia="zh-CN"/>
        </w:rPr>
        <w:t xml:space="preserve"> </w:t>
      </w:r>
      <w:r>
        <w:rPr>
          <w:rFonts w:hint="eastAsia" w:ascii="黑体" w:hAnsi="黑体" w:eastAsia="黑体" w:cs="仿宋_GB2312"/>
          <w:b/>
          <w:bCs/>
          <w:color w:val="000000"/>
          <w:sz w:val="36"/>
          <w:szCs w:val="36"/>
          <w:lang w:eastAsia="zh-CN"/>
        </w:rPr>
        <w:t>诺</w:t>
      </w:r>
      <w:r>
        <w:rPr>
          <w:rFonts w:hint="eastAsia" w:ascii="黑体" w:hAnsi="黑体" w:eastAsia="黑体" w:cs="仿宋_GB2312"/>
          <w:b/>
          <w:bCs/>
          <w:color w:val="000000"/>
          <w:sz w:val="36"/>
          <w:szCs w:val="36"/>
        </w:rPr>
        <w:t xml:space="preserve"> 书</w:t>
      </w:r>
    </w:p>
    <w:p w14:paraId="655FE330">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甲方：</w:t>
      </w:r>
      <w:r>
        <w:rPr>
          <w:rFonts w:hint="eastAsia" w:ascii="宋体" w:hAnsi="宋体" w:eastAsia="宋体" w:cs="宋体"/>
          <w:color w:val="000000"/>
          <w:kern w:val="0"/>
          <w:sz w:val="24"/>
          <w:szCs w:val="24"/>
          <w:shd w:val="clear" w:color="auto" w:fill="FFFFFF"/>
          <w:lang w:val="en-US" w:eastAsia="zh-CN"/>
        </w:rPr>
        <w:t>安徽新华学院</w:t>
      </w:r>
    </w:p>
    <w:p w14:paraId="3373FADF">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乙方：</w:t>
      </w:r>
    </w:p>
    <w:p w14:paraId="79FAE629">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为加强甲乙双方合作及廉政建设，规范甲乙双方各项合作行为，预防发生各种谋取不正当利益的违法违纪行为，保护双方合法权益，根据国家有关法律法规和新华集团相关文件规定，特订立本廉政承诺书。</w:t>
      </w:r>
    </w:p>
    <w:p w14:paraId="74E92B47">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第一条 甲乙双方共同承诺</w:t>
      </w:r>
    </w:p>
    <w:p w14:paraId="50DBDEB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（一）严格遵守国家关于市场准入、项目招标投标、工程建设、施工安装、物资采购和市场活动等有关法律、法规和相关政策，以及廉政建设的各项规定。</w:t>
      </w:r>
    </w:p>
    <w:p w14:paraId="0784517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（二）严格执行合同文件，自觉按合同办事。</w:t>
      </w:r>
    </w:p>
    <w:p w14:paraId="5CF7F03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（三）坚持公开、公平、公正的原则，不为获取不正当利益而损害对方利益。</w:t>
      </w:r>
    </w:p>
    <w:p w14:paraId="5C8BBCDD">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（四）保守对方的商业秘密，不将其用于交易以外的目的。</w:t>
      </w:r>
    </w:p>
    <w:p w14:paraId="7C1B72F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第二条 甲方承诺</w:t>
      </w:r>
    </w:p>
    <w:p w14:paraId="42A451E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 xml:space="preserve">在交易的事前、事中、事后遵守以下（包括但不限于）事项： </w:t>
      </w:r>
    </w:p>
    <w:p w14:paraId="7F0209E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（一）不参加乙方或相关单位的宴请。</w:t>
      </w:r>
    </w:p>
    <w:p w14:paraId="079B868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（二）不私自收受乙方或相关单位的礼品、礼券或以“低价付款”的物品。</w:t>
      </w:r>
    </w:p>
    <w:p w14:paraId="2AFA18B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（三）不接受乙方或相关单位的礼金、贿赂、</w:t>
      </w:r>
      <w:r>
        <w:rPr>
          <w:rFonts w:hint="eastAsia" w:ascii="宋体" w:hAnsi="宋体" w:eastAsia="宋体" w:cs="宋体"/>
          <w:color w:val="000000"/>
          <w:kern w:val="0"/>
          <w:sz w:val="24"/>
          <w:szCs w:val="24"/>
          <w:shd w:val="clear" w:color="auto" w:fill="FFFFFF"/>
          <w:lang w:val="en-US" w:eastAsia="zh-CN"/>
        </w:rPr>
        <w:t>账</w:t>
      </w:r>
      <w:r>
        <w:rPr>
          <w:rFonts w:hint="eastAsia" w:ascii="宋体" w:hAnsi="宋体" w:eastAsia="宋体" w:cs="宋体"/>
          <w:color w:val="000000"/>
          <w:kern w:val="0"/>
          <w:sz w:val="24"/>
          <w:szCs w:val="24"/>
          <w:shd w:val="clear" w:color="auto" w:fill="FFFFFF"/>
        </w:rPr>
        <w:t>外回扣等任何形式的私下经济利益。</w:t>
      </w:r>
    </w:p>
    <w:p w14:paraId="0C65487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（四）不私自接受乙方或相关单位提供的娱乐、游玩或任何考察形式的变相旅游等活动。</w:t>
      </w:r>
    </w:p>
    <w:p w14:paraId="4E9786A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五）不利用职务之便谋取非法利益；不向乙方或相关单位介绍配偶、子女及其他亲属参与同交易有关的经济活动；不以任何理由向乙方或相关单位推荐分包单位、供货商，或要求乙方购买交易合同规定以外的材料、设备等。</w:t>
      </w:r>
    </w:p>
    <w:p w14:paraId="3895CB9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（六）不得有其他任何在乙方等相关单位获取不当利益的行为。</w:t>
      </w:r>
    </w:p>
    <w:p w14:paraId="0BBD37E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第三条 乙方承诺</w:t>
      </w:r>
    </w:p>
    <w:p w14:paraId="6A430B4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在交易的事前、事中、事后遵守以下（包括但不限于）事项：</w:t>
      </w:r>
    </w:p>
    <w:p w14:paraId="33A69B0C">
      <w:pPr>
        <w:keepNext w:val="0"/>
        <w:keepLines w:val="0"/>
        <w:pageBreakBefore w:val="0"/>
        <w:widowControl w:val="0"/>
        <w:kinsoku/>
        <w:wordWrap/>
        <w:overflowPunct/>
        <w:topLinePunct w:val="0"/>
        <w:autoSpaceDE/>
        <w:autoSpaceDN/>
        <w:bidi w:val="0"/>
        <w:adjustRightInd w:val="0"/>
        <w:snapToGrid w:val="0"/>
        <w:spacing w:line="400" w:lineRule="exact"/>
        <w:ind w:firstLine="360" w:firstLineChars="15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（一）与甲方保持正常的业务交往，严格执行合同约定。</w:t>
      </w:r>
    </w:p>
    <w:p w14:paraId="3C83AEEC">
      <w:pPr>
        <w:keepNext w:val="0"/>
        <w:keepLines w:val="0"/>
        <w:pageBreakBefore w:val="0"/>
        <w:widowControl w:val="0"/>
        <w:kinsoku/>
        <w:wordWrap/>
        <w:overflowPunct/>
        <w:topLinePunct w:val="0"/>
        <w:autoSpaceDE/>
        <w:autoSpaceDN/>
        <w:bidi w:val="0"/>
        <w:adjustRightInd w:val="0"/>
        <w:snapToGrid w:val="0"/>
        <w:spacing w:line="400" w:lineRule="exact"/>
        <w:ind w:firstLine="360" w:firstLineChars="15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（二）不向甲方工作人员及任何与甲方相关联的单位或个人提供宴请、旅游、健身、娱乐、变相考察等活动。</w:t>
      </w:r>
    </w:p>
    <w:p w14:paraId="6E63C17D">
      <w:pPr>
        <w:keepNext w:val="0"/>
        <w:keepLines w:val="0"/>
        <w:pageBreakBefore w:val="0"/>
        <w:widowControl w:val="0"/>
        <w:kinsoku/>
        <w:wordWrap/>
        <w:overflowPunct/>
        <w:topLinePunct w:val="0"/>
        <w:autoSpaceDE/>
        <w:autoSpaceDN/>
        <w:bidi w:val="0"/>
        <w:adjustRightInd w:val="0"/>
        <w:snapToGrid w:val="0"/>
        <w:spacing w:line="400" w:lineRule="exact"/>
        <w:ind w:firstLine="360" w:firstLineChars="15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（三）不私自向甲方、相关单位及其工作人员赠送礼品、现金、有价卡券等。</w:t>
      </w:r>
    </w:p>
    <w:p w14:paraId="79EA95D6">
      <w:pPr>
        <w:keepNext w:val="0"/>
        <w:keepLines w:val="0"/>
        <w:pageBreakBefore w:val="0"/>
        <w:widowControl w:val="0"/>
        <w:kinsoku/>
        <w:wordWrap/>
        <w:overflowPunct/>
        <w:topLinePunct w:val="0"/>
        <w:autoSpaceDE/>
        <w:autoSpaceDN/>
        <w:bidi w:val="0"/>
        <w:adjustRightInd w:val="0"/>
        <w:snapToGrid w:val="0"/>
        <w:spacing w:line="400" w:lineRule="exact"/>
        <w:ind w:firstLine="360" w:firstLineChars="15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（四）不在</w:t>
      </w:r>
      <w:r>
        <w:rPr>
          <w:rFonts w:hint="eastAsia" w:ascii="宋体" w:hAnsi="宋体" w:eastAsia="宋体" w:cs="宋体"/>
          <w:color w:val="000000"/>
          <w:kern w:val="0"/>
          <w:sz w:val="24"/>
          <w:szCs w:val="24"/>
          <w:shd w:val="clear" w:color="auto" w:fill="FFFFFF"/>
          <w:lang w:val="en-US" w:eastAsia="zh-CN"/>
        </w:rPr>
        <w:t>账</w:t>
      </w:r>
      <w:r>
        <w:rPr>
          <w:rFonts w:hint="eastAsia" w:ascii="宋体" w:hAnsi="宋体" w:eastAsia="宋体" w:cs="宋体"/>
          <w:color w:val="000000"/>
          <w:kern w:val="0"/>
          <w:sz w:val="24"/>
          <w:szCs w:val="24"/>
          <w:shd w:val="clear" w:color="auto" w:fill="FFFFFF"/>
        </w:rPr>
        <w:t>外给予甲方、相关单位及其工作人员回扣；不假借促销费、宣传费、赞助费、科研费、劳务费、咨询费、好处费、感谢费、佣金等名义，或者以报销各种费用等方式，给付甲方、相关单位及其工作人员财物（利益）。</w:t>
      </w:r>
    </w:p>
    <w:p w14:paraId="5BD30FB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（五）及时向甲方通报甲方人员违反本承诺书规定的行为。</w:t>
      </w:r>
    </w:p>
    <w:p w14:paraId="23354DDD">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第四条 违约责任</w:t>
      </w:r>
    </w:p>
    <w:p w14:paraId="3B97A0B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（一）甲方工作人员违反本承诺书第一条、第二条的，严格按甲方相关公司制度处理和有关法律法规处理;涉嫌犯罪的，移交司法机关处理；给乙方造成经济损失的，责任人应予以赔偿。</w:t>
      </w:r>
    </w:p>
    <w:p w14:paraId="33533E2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（二）乙方工作人员违反本承诺书第一条、第三条的，按乙方相关制度和有关法律法规处理，甲方有权终止合同;涉嫌犯罪的，移交司法机关处理；给甲方造成经济损失的，乙方承担赔偿责任。</w:t>
      </w:r>
    </w:p>
    <w:p w14:paraId="58A0013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第五条 本承诺书作为交易合同或协议的附件，与交易合同或协议具有同等法律效力。经双方签署后立即生效。</w:t>
      </w:r>
    </w:p>
    <w:p w14:paraId="4850A9F9">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第六条 乙方在履行合同或协议过程中，若发现甲方的相关人员有违反《廉政承诺书》所规定的行为，可以直接向甲方审计督查部投诉（电话：15005518562）。</w:t>
      </w:r>
    </w:p>
    <w:p w14:paraId="2079DB7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第七条 本承诺书一式四份，甲乙双方各持两份。</w:t>
      </w:r>
    </w:p>
    <w:p w14:paraId="2EACE181">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sz w:val="24"/>
          <w:szCs w:val="24"/>
        </w:rPr>
      </w:pPr>
    </w:p>
    <w:p w14:paraId="1F826D47">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sz w:val="24"/>
          <w:szCs w:val="24"/>
        </w:rPr>
      </w:pPr>
    </w:p>
    <w:p w14:paraId="079AD4F4">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sz w:val="24"/>
          <w:szCs w:val="24"/>
        </w:rPr>
      </w:pPr>
    </w:p>
    <w:p w14:paraId="7E41B37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甲方单位：（盖章）                   乙方单位：（盖章）</w:t>
      </w:r>
    </w:p>
    <w:p w14:paraId="0F190C3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法定代表人：                         法定代表人：</w:t>
      </w:r>
    </w:p>
    <w:p w14:paraId="5FA146F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法定代表人联系电话：                 法定代表人联系电话：</w:t>
      </w:r>
    </w:p>
    <w:p w14:paraId="43CFDA29">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委托代理人：                         委托代理人：</w:t>
      </w:r>
    </w:p>
    <w:p w14:paraId="12FBD88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项目负责人：                         项目负责人：</w:t>
      </w:r>
    </w:p>
    <w:p w14:paraId="069964F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 xml:space="preserve">监督电话：15005518562                监督电话：                                </w:t>
      </w:r>
    </w:p>
    <w:p w14:paraId="6A73856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监督邮箱：xhjtdc@xinhuaedu.com       监督邮箱：</w:t>
      </w:r>
    </w:p>
    <w:p w14:paraId="1689475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_GB2312" w:hAnsi="仿宋_GB2312" w:eastAsia="仿宋_GB2312" w:cs="仿宋_GB2312"/>
          <w:color w:val="000000"/>
          <w:kern w:val="0"/>
          <w:sz w:val="28"/>
          <w:szCs w:val="28"/>
          <w:shd w:val="clear" w:color="auto" w:fill="FFFFFF"/>
        </w:rPr>
      </w:pPr>
      <w:r>
        <w:rPr>
          <w:rFonts w:hint="eastAsia" w:ascii="宋体" w:hAnsi="宋体" w:eastAsia="宋体" w:cs="宋体"/>
          <w:color w:val="000000"/>
          <w:kern w:val="0"/>
          <w:sz w:val="24"/>
          <w:szCs w:val="24"/>
          <w:shd w:val="clear" w:color="auto" w:fill="FFFFFF"/>
        </w:rPr>
        <w:t xml:space="preserve">          jtdsz@xinhuaedu.com   </w:t>
      </w:r>
      <w:r>
        <w:rPr>
          <w:rFonts w:hint="eastAsia" w:ascii="仿宋_GB2312" w:hAnsi="仿宋_GB2312" w:eastAsia="仿宋_GB2312" w:cs="仿宋_GB2312"/>
          <w:color w:val="000000"/>
          <w:kern w:val="0"/>
          <w:sz w:val="28"/>
          <w:szCs w:val="28"/>
          <w:shd w:val="clear" w:color="auto" w:fill="FFFFFF"/>
        </w:rPr>
        <w:t xml:space="preserve">       </w:t>
      </w:r>
    </w:p>
    <w:p w14:paraId="1500545D">
      <w:pPr>
        <w:spacing w:line="360" w:lineRule="auto"/>
        <w:jc w:val="left"/>
        <w:rPr>
          <w:rFonts w:hint="eastAsia" w:ascii="仿宋_GB2312" w:hAnsi="仿宋_GB2312" w:eastAsia="仿宋_GB2312" w:cs="仿宋_GB2312"/>
          <w:color w:val="000000"/>
          <w:kern w:val="0"/>
          <w:sz w:val="28"/>
          <w:szCs w:val="28"/>
          <w:shd w:val="clear" w:color="auto" w:fill="FFFFFF"/>
        </w:rPr>
      </w:pPr>
    </w:p>
    <w:p w14:paraId="472B66FF"/>
    <w:p w14:paraId="477D7C9F">
      <w:pPr>
        <w:spacing w:line="360" w:lineRule="auto"/>
        <w:rPr>
          <w:rFonts w:hint="eastAsia" w:ascii="宋体" w:hAnsi="宋体" w:eastAsia="宋体" w:cs="宋体"/>
          <w:color w:val="000000"/>
          <w:sz w:val="28"/>
          <w:szCs w:val="28"/>
        </w:rPr>
      </w:pPr>
    </w:p>
    <w:p w14:paraId="221F904B">
      <w:pPr>
        <w:spacing w:line="360" w:lineRule="auto"/>
        <w:ind w:right="240" w:firstLine="560" w:firstLineChars="200"/>
        <w:jc w:val="right"/>
        <w:rPr>
          <w:rFonts w:hint="eastAsia" w:ascii="宋体" w:hAnsi="宋体" w:eastAsia="宋体" w:cs="宋体"/>
          <w:color w:val="000000"/>
          <w:sz w:val="28"/>
          <w:szCs w:val="28"/>
        </w:rPr>
      </w:pPr>
    </w:p>
    <w:p w14:paraId="17124B1F">
      <w:bookmarkStart w:id="3" w:name="_GoBack"/>
      <w:bookmarkEnd w:id="3"/>
    </w:p>
    <w:sectPr>
      <w:pgSz w:w="11906" w:h="16838"/>
      <w:pgMar w:top="1213" w:right="1083" w:bottom="1213" w:left="1083" w:header="851" w:footer="992" w:gutter="0"/>
      <w:cols w:space="720" w:num="1"/>
      <w:docGrid w:type="linesAndChar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6EDBD">
    <w:pPr>
      <w:pStyle w:val="9"/>
      <w:framePr w:wrap="around" w:vAnchor="text" w:hAnchor="page" w:x="5265" w:y="64"/>
      <w:jc w:val="center"/>
      <w:rPr>
        <w:rStyle w:val="14"/>
      </w:rPr>
    </w:pPr>
    <w:r>
      <w:fldChar w:fldCharType="begin"/>
    </w:r>
    <w:r>
      <w:rPr>
        <w:rStyle w:val="14"/>
      </w:rPr>
      <w:instrText xml:space="preserve">PAGE  </w:instrText>
    </w:r>
    <w:r>
      <w:fldChar w:fldCharType="separate"/>
    </w:r>
    <w:r>
      <w:rPr>
        <w:rStyle w:val="14"/>
      </w:rPr>
      <w:t>1</w:t>
    </w:r>
    <w:r>
      <w:fldChar w:fldCharType="end"/>
    </w:r>
  </w:p>
  <w:p w14:paraId="43BFED73">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99AE5">
    <w:pPr>
      <w:pStyle w:val="10"/>
      <w:pBdr>
        <w:bottom w:val="none" w:color="auto" w:sz="0" w:space="1"/>
      </w:pBdr>
      <w:jc w:val="both"/>
    </w:pPr>
    <w:r>
      <w:rPr>
        <w:rFonts w:hint="eastAsia"/>
        <w:lang w:eastAsia="zh-C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3B1029"/>
    <w:rsid w:val="523B10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3">
    <w:name w:val="Default Paragraph Font"/>
    <w:semiHidden/>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3">
    <w:name w:val="Body Text"/>
    <w:basedOn w:val="1"/>
    <w:next w:val="4"/>
    <w:qFormat/>
    <w:uiPriority w:val="0"/>
    <w:pPr>
      <w:spacing w:after="120"/>
    </w:pPr>
  </w:style>
  <w:style w:type="paragraph" w:customStyle="1" w:styleId="4">
    <w:name w:val="Defaul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styleId="5">
    <w:name w:val="Body Text Indent"/>
    <w:basedOn w:val="1"/>
    <w:next w:val="6"/>
    <w:qFormat/>
    <w:uiPriority w:val="0"/>
    <w:pPr>
      <w:spacing w:after="120"/>
      <w:ind w:left="420" w:leftChars="200"/>
    </w:pPr>
  </w:style>
  <w:style w:type="paragraph" w:styleId="6">
    <w:name w:val="envelope return"/>
    <w:basedOn w:val="1"/>
    <w:qFormat/>
    <w:uiPriority w:val="0"/>
    <w:pPr>
      <w:snapToGrid w:val="0"/>
    </w:pPr>
    <w:rPr>
      <w:rFonts w:ascii="Arial" w:hAnsi="Arial" w:cs="Arial"/>
    </w:rPr>
  </w:style>
  <w:style w:type="paragraph" w:styleId="7">
    <w:name w:val="List 2"/>
    <w:basedOn w:val="1"/>
    <w:uiPriority w:val="0"/>
    <w:pPr>
      <w:ind w:left="100" w:leftChars="200" w:hanging="200" w:hangingChars="200"/>
    </w:pPr>
  </w:style>
  <w:style w:type="paragraph" w:styleId="8">
    <w:name w:val="Plain Text"/>
    <w:basedOn w:val="1"/>
    <w:uiPriority w:val="0"/>
    <w:rPr>
      <w:rFonts w:ascii="宋体" w:hAnsi="Courier New"/>
      <w:szCs w:val="20"/>
    </w:r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Body Text First Indent 2"/>
    <w:basedOn w:val="5"/>
    <w:qFormat/>
    <w:uiPriority w:val="0"/>
    <w:pPr>
      <w:ind w:firstLine="420" w:firstLineChars="200"/>
    </w:pPr>
  </w:style>
  <w:style w:type="character" w:styleId="14">
    <w:name w:val="page number"/>
    <w:basedOn w:val="13"/>
    <w:qFormat/>
    <w:uiPriority w:val="0"/>
  </w:style>
  <w:style w:type="paragraph" w:customStyle="1" w:styleId="15">
    <w:name w:val="blockquote"/>
    <w:basedOn w:val="1"/>
    <w:qFormat/>
    <w:uiPriority w:val="0"/>
    <w:pPr>
      <w:widowControl/>
      <w:spacing w:before="100" w:beforeAutospacing="1" w:after="100" w:afterAutospacing="1"/>
      <w:jc w:val="left"/>
    </w:pPr>
    <w:rPr>
      <w:rFonts w:ascii="宋体" w:hAnsi="宋体"/>
      <w:color w:val="000000"/>
      <w:kern w:val="0"/>
      <w:sz w:val="24"/>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0</Words>
  <Characters>0</Characters>
  <Lines>0</Lines>
  <Paragraphs>0</Paragraphs>
  <TotalTime>0</TotalTime>
  <ScaleCrop>false</ScaleCrop>
  <LinksUpToDate>false</LinksUpToDate>
  <CharactersWithSpaces>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2026-03-13T08:55:00Z</dcterms:created>
  <dc:creator>心若向阳</dc:creator>
  <cp:lastModifiedBy>心若向阳</cp:lastModifiedBy>
  <dcterms:modified xsi:type="dcterms:W3CDTF">2026-03-13T08:56:20Z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672870D05BA04117A201504AE2E75BDD_11</vt:lpwstr>
  </property>
  <property fmtid="{D5CDD505-2E9C-101B-9397-08002B2CF9AE}" pid="4" name="KSOTemplateDocerSaveRecord">
    <vt:lpwstr>eyJoZGlkIjoiNWRkZWEwYjc3ZjU0NTk3MTZjMGQwMGQwN2RkMDczMzMiLCJ1c2VySWQiOiI0NDcxMDY1MDAifQ==</vt:lpwstr>
  </property>
</Properties>
</file>