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F6661">
      <w:pPr>
        <w:jc w:val="both"/>
        <w:rPr>
          <w:rFonts w:hint="default" w:ascii="宋体" w:hAnsi="宋体" w:cs="宋体"/>
          <w:b/>
          <w:bCs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u w:val="none"/>
          <w:shd w:val="clear" w:color="auto" w:fill="FFFFFF"/>
          <w:lang w:val="en-US" w:eastAsia="zh-CN"/>
        </w:rPr>
        <w:t>附件一</w:t>
      </w:r>
    </w:p>
    <w:p w14:paraId="2826C019"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u w:val="none"/>
          <w:shd w:val="clear" w:color="auto" w:fill="FFFFFF"/>
          <w:lang w:val="en-US" w:eastAsia="zh-CN"/>
        </w:rPr>
        <w:t>安徽新华学院消防水箱采购</w:t>
      </w:r>
      <w:r>
        <w:rPr>
          <w:rFonts w:hint="eastAsia" w:ascii="宋体" w:hAnsi="宋体" w:cs="宋体"/>
          <w:b/>
          <w:bCs/>
          <w:sz w:val="28"/>
          <w:szCs w:val="28"/>
          <w:u w:val="none"/>
          <w:shd w:val="clear" w:color="auto" w:fill="FFFFFF"/>
        </w:rPr>
        <w:t>项目</w:t>
      </w:r>
      <w:r>
        <w:rPr>
          <w:rFonts w:hint="eastAsia" w:ascii="宋体" w:hAnsi="宋体" w:cs="宋体"/>
          <w:b/>
          <w:bCs/>
          <w:sz w:val="28"/>
          <w:szCs w:val="28"/>
          <w:u w:val="none"/>
          <w:shd w:val="clear" w:color="auto" w:fill="FFFFFF"/>
          <w:lang w:val="en-US" w:eastAsia="zh-CN"/>
        </w:rPr>
        <w:t>报价表</w:t>
      </w:r>
    </w:p>
    <w:tbl>
      <w:tblPr>
        <w:tblStyle w:val="9"/>
        <w:tblpPr w:leftFromText="180" w:rightFromText="180" w:vertAnchor="text" w:horzAnchor="margin" w:tblpXSpec="center" w:tblpY="104"/>
        <w:tblOverlap w:val="never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88"/>
        <w:gridCol w:w="3624"/>
        <w:gridCol w:w="766"/>
        <w:gridCol w:w="727"/>
        <w:gridCol w:w="1685"/>
      </w:tblGrid>
      <w:tr w14:paraId="076F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43" w:type="dxa"/>
            <w:noWrap w:val="0"/>
            <w:vAlign w:val="center"/>
          </w:tcPr>
          <w:p w14:paraId="6D6CB3F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15"/>
                <w:szCs w:val="15"/>
                <w:highlight w:val="none"/>
              </w:rPr>
              <w:t>序号</w:t>
            </w:r>
          </w:p>
        </w:tc>
        <w:tc>
          <w:tcPr>
            <w:tcW w:w="1088" w:type="dxa"/>
            <w:noWrap w:val="0"/>
            <w:vAlign w:val="center"/>
          </w:tcPr>
          <w:p w14:paraId="78654EF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15"/>
                <w:szCs w:val="15"/>
                <w:highlight w:val="none"/>
              </w:rPr>
              <w:t>名 称</w:t>
            </w:r>
          </w:p>
        </w:tc>
        <w:tc>
          <w:tcPr>
            <w:tcW w:w="3624" w:type="dxa"/>
            <w:noWrap w:val="0"/>
            <w:vAlign w:val="center"/>
          </w:tcPr>
          <w:p w14:paraId="4C00F0C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15"/>
                <w:szCs w:val="15"/>
                <w:highlight w:val="none"/>
              </w:rPr>
              <w:t>规格</w:t>
            </w:r>
          </w:p>
        </w:tc>
        <w:tc>
          <w:tcPr>
            <w:tcW w:w="766" w:type="dxa"/>
            <w:noWrap w:val="0"/>
            <w:vAlign w:val="center"/>
          </w:tcPr>
          <w:p w14:paraId="12D0E48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15"/>
                <w:szCs w:val="15"/>
                <w:highlight w:val="none"/>
              </w:rPr>
              <w:t>数量</w:t>
            </w:r>
          </w:p>
        </w:tc>
        <w:tc>
          <w:tcPr>
            <w:tcW w:w="727" w:type="dxa"/>
            <w:noWrap w:val="0"/>
            <w:vAlign w:val="center"/>
          </w:tcPr>
          <w:p w14:paraId="4A8357C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15"/>
                <w:szCs w:val="15"/>
                <w:highlight w:val="none"/>
              </w:rPr>
              <w:t>单位</w:t>
            </w:r>
          </w:p>
        </w:tc>
        <w:tc>
          <w:tcPr>
            <w:tcW w:w="1685" w:type="dxa"/>
            <w:noWrap w:val="0"/>
            <w:vAlign w:val="center"/>
          </w:tcPr>
          <w:p w14:paraId="5A4202E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15"/>
                <w:szCs w:val="15"/>
                <w:highlight w:val="none"/>
                <w:lang w:val="en-US" w:eastAsia="zh-CN"/>
              </w:rPr>
              <w:t>报价（元）</w:t>
            </w:r>
          </w:p>
        </w:tc>
      </w:tr>
      <w:tr w14:paraId="7111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743" w:type="dxa"/>
            <w:noWrap w:val="0"/>
            <w:vAlign w:val="center"/>
          </w:tcPr>
          <w:p w14:paraId="77B9D18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0AFABB3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消防水箱（17#公寓楼顶）</w:t>
            </w:r>
          </w:p>
        </w:tc>
        <w:tc>
          <w:tcPr>
            <w:tcW w:w="3624" w:type="dxa"/>
            <w:noWrap w:val="0"/>
            <w:vAlign w:val="center"/>
          </w:tcPr>
          <w:p w14:paraId="057A792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新购水箱规格型号为（长*宽*高）4m*3m*2m（含稳压泵放置区2m*1m*2m）；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材质采用304不锈钢（顶部可用201）；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容量24T；水箱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底厚不低于1.35mm、侧一厚不低1.35mm、侧二厚不低于1.02mm、顶厚不低于0.82mm；泵房材料采用SUS201底板1.27mm，侧板0.97mm，顶板0.82mm保温为彩钢板+2cm橡塑棉；含8#槽钢底座。</w:t>
            </w:r>
          </w:p>
          <w:p w14:paraId="35623EA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2、原有不锈钢水箱拆除，保温拆除，连接管路拆除，连同其它垃圾废料搬离楼面并清运到指定地点。</w:t>
            </w:r>
          </w:p>
        </w:tc>
        <w:tc>
          <w:tcPr>
            <w:tcW w:w="766" w:type="dxa"/>
            <w:noWrap w:val="0"/>
            <w:vAlign w:val="center"/>
          </w:tcPr>
          <w:p w14:paraId="19E1C88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center"/>
          </w:tcPr>
          <w:p w14:paraId="6935C2E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个</w:t>
            </w:r>
          </w:p>
        </w:tc>
        <w:tc>
          <w:tcPr>
            <w:tcW w:w="1685" w:type="dxa"/>
            <w:vMerge w:val="restart"/>
            <w:noWrap w:val="0"/>
            <w:vAlign w:val="center"/>
          </w:tcPr>
          <w:p w14:paraId="6EA04E1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</w:p>
        </w:tc>
      </w:tr>
      <w:tr w14:paraId="6CAB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743" w:type="dxa"/>
            <w:noWrap w:val="0"/>
            <w:vAlign w:val="center"/>
          </w:tcPr>
          <w:p w14:paraId="1C24E3D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1088" w:type="dxa"/>
            <w:noWrap w:val="0"/>
            <w:vAlign w:val="center"/>
          </w:tcPr>
          <w:p w14:paraId="7F5954D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辅材17#公寓楼顶）</w:t>
            </w:r>
          </w:p>
        </w:tc>
        <w:tc>
          <w:tcPr>
            <w:tcW w:w="3624" w:type="dxa"/>
            <w:noWrap w:val="0"/>
            <w:vAlign w:val="center"/>
          </w:tcPr>
          <w:p w14:paraId="2B8D38B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消防水箱及稳压泵配套全部管道、阀门等辅材，含联动设备（包括但不限于浮球阀、截止阀、排污阀、镀锌管等）</w:t>
            </w:r>
          </w:p>
        </w:tc>
        <w:tc>
          <w:tcPr>
            <w:tcW w:w="766" w:type="dxa"/>
            <w:noWrap w:val="0"/>
            <w:vAlign w:val="center"/>
          </w:tcPr>
          <w:p w14:paraId="5DA4991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center"/>
          </w:tcPr>
          <w:p w14:paraId="47D8E91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套</w:t>
            </w:r>
          </w:p>
        </w:tc>
        <w:tc>
          <w:tcPr>
            <w:tcW w:w="1685" w:type="dxa"/>
            <w:vMerge w:val="continue"/>
            <w:noWrap w:val="0"/>
            <w:vAlign w:val="center"/>
          </w:tcPr>
          <w:p w14:paraId="53368EF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</w:p>
        </w:tc>
      </w:tr>
      <w:tr w14:paraId="0D2A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31" w:type="dxa"/>
            <w:gridSpan w:val="2"/>
            <w:noWrap w:val="0"/>
            <w:vAlign w:val="center"/>
          </w:tcPr>
          <w:p w14:paraId="2DED3ABD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供货周期（含安装、拆除和调试）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 w14:paraId="6BD8BEBE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</w:p>
        </w:tc>
      </w:tr>
      <w:tr w14:paraId="3B9A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831" w:type="dxa"/>
            <w:gridSpan w:val="2"/>
            <w:noWrap w:val="0"/>
            <w:vAlign w:val="center"/>
          </w:tcPr>
          <w:p w14:paraId="30196C3E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质保期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 w14:paraId="38E9D678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</w:p>
        </w:tc>
      </w:tr>
      <w:tr w14:paraId="44D9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1" w:type="dxa"/>
            <w:gridSpan w:val="2"/>
            <w:noWrap w:val="0"/>
            <w:vAlign w:val="center"/>
          </w:tcPr>
          <w:p w14:paraId="7ACCE907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联系人及电话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 w14:paraId="6DBFD255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</w:p>
        </w:tc>
      </w:tr>
      <w:tr w14:paraId="62A8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831" w:type="dxa"/>
            <w:gridSpan w:val="2"/>
            <w:noWrap w:val="0"/>
            <w:vAlign w:val="center"/>
          </w:tcPr>
          <w:p w14:paraId="67EF7D0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备注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 w14:paraId="097F38F9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水箱位置位于公寓楼17#楼顶（有电梯）；</w:t>
            </w:r>
          </w:p>
          <w:p w14:paraId="40393BCD">
            <w:pPr>
              <w:numPr>
                <w:ilvl w:val="0"/>
                <w:numId w:val="2"/>
              </w:num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本项目如需现场踏勘，联系人：张处长15375431118；</w:t>
            </w:r>
          </w:p>
          <w:p w14:paraId="5209C1D0">
            <w:pPr>
              <w:numPr>
                <w:ilvl w:val="0"/>
                <w:numId w:val="2"/>
              </w:num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报价含税、含运、安装、拆除和调试。</w:t>
            </w:r>
          </w:p>
        </w:tc>
      </w:tr>
    </w:tbl>
    <w:p w14:paraId="1E52F611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C9E5949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11F8EF18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说明：1、原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不锈钢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水箱拆除后按照甲方要求装袋搬运至指定地点；</w:t>
      </w:r>
    </w:p>
    <w:p w14:paraId="55946809">
      <w:pPr>
        <w:pStyle w:val="8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2、施工过程中注意现场成品保护，如若出现损坏施工现场墙、顶、地等，由乙方负责修复；</w:t>
      </w:r>
    </w:p>
    <w:p w14:paraId="3026A7EB">
      <w:pPr>
        <w:pStyle w:val="7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3、乙方不得损坏施工现场周边花草树木，如若损坏，乙方需按价赔偿；</w:t>
      </w:r>
    </w:p>
    <w:p w14:paraId="4D6F09ED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4、乙方按照甲方指定时间进场施工。</w:t>
      </w:r>
    </w:p>
    <w:p w14:paraId="50EFDCB8">
      <w:pPr>
        <w:rPr>
          <w:rFonts w:hint="eastAsia" w:ascii="宋体" w:hAnsi="宋体" w:eastAsia="宋体" w:cs="宋体"/>
          <w:b/>
          <w:bCs/>
          <w:lang w:val="en-US" w:eastAsia="zh-CN"/>
        </w:rPr>
      </w:pPr>
    </w:p>
    <w:p w14:paraId="797EE4D6">
      <w:pPr>
        <w:rPr>
          <w:rFonts w:hint="eastAsia" w:ascii="宋体" w:hAnsi="宋体" w:eastAsia="宋体" w:cs="宋体"/>
          <w:b/>
          <w:bCs/>
          <w:lang w:val="en-US" w:eastAsia="zh-CN"/>
        </w:rPr>
      </w:pPr>
    </w:p>
    <w:p w14:paraId="48289C03">
      <w:pPr>
        <w:rPr>
          <w:rFonts w:hint="eastAsia" w:ascii="宋体" w:hAnsi="宋体" w:eastAsia="宋体" w:cs="宋体"/>
          <w:b/>
          <w:bCs/>
          <w:lang w:val="en-US" w:eastAsia="zh-CN"/>
        </w:rPr>
      </w:pPr>
    </w:p>
    <w:p w14:paraId="47DEB463">
      <w:pPr>
        <w:pStyle w:val="7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3FD6F234">
      <w:pPr>
        <w:pStyle w:val="7"/>
        <w:ind w:left="0" w:leftChars="0" w:firstLine="0" w:firstLineChars="0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附件二</w:t>
      </w:r>
    </w:p>
    <w:p w14:paraId="5D135E23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保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证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书</w:t>
      </w:r>
    </w:p>
    <w:p w14:paraId="7A15B4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安徽新华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0554A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公司与安徽新华学院就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公司全面履行其在主合同中的各项责任与义务，保证人自愿为其向安徽新华学院提供不可撤销的连带保证责任担保，并向安徽新华学院郑重承诺：</w:t>
      </w:r>
    </w:p>
    <w:p w14:paraId="384FC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 w14:paraId="49D6B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 w14:paraId="64845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 w14:paraId="21BAF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 w14:paraId="734E8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 w14:paraId="24C3C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 w14:paraId="0FD8A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保证人：</w:t>
      </w:r>
    </w:p>
    <w:p w14:paraId="4F71059E">
      <w:pPr>
        <w:rPr>
          <w:rFonts w:hint="eastAsia"/>
          <w:lang w:val="en-US" w:eastAsia="zh-CN"/>
        </w:rPr>
      </w:pPr>
    </w:p>
    <w:p w14:paraId="4A39BA6E">
      <w:pPr>
        <w:rPr>
          <w:rFonts w:hint="eastAsia"/>
          <w:lang w:val="en-US" w:eastAsia="zh-CN"/>
        </w:rPr>
      </w:pPr>
    </w:p>
    <w:p w14:paraId="353EE9DE">
      <w:pPr>
        <w:rPr>
          <w:rFonts w:hint="eastAsia"/>
          <w:lang w:val="en-US" w:eastAsia="zh-CN"/>
        </w:rPr>
      </w:pPr>
    </w:p>
    <w:p w14:paraId="63E958D7">
      <w:pPr>
        <w:rPr>
          <w:rFonts w:hint="eastAsia"/>
          <w:lang w:val="en-US" w:eastAsia="zh-CN"/>
        </w:rPr>
      </w:pPr>
    </w:p>
    <w:p w14:paraId="3B2989E2">
      <w:pPr>
        <w:rPr>
          <w:rFonts w:hint="eastAsia"/>
          <w:lang w:val="en-US" w:eastAsia="zh-CN"/>
        </w:rPr>
      </w:pPr>
    </w:p>
    <w:p w14:paraId="110C7C52">
      <w:pPr>
        <w:rPr>
          <w:rFonts w:hint="eastAsia"/>
          <w:lang w:val="en-US" w:eastAsia="zh-CN"/>
        </w:rPr>
      </w:pPr>
    </w:p>
    <w:p w14:paraId="763A65F9">
      <w:pPr>
        <w:rPr>
          <w:rFonts w:hint="eastAsia"/>
          <w:lang w:val="en-US" w:eastAsia="zh-CN"/>
        </w:rPr>
      </w:pPr>
    </w:p>
    <w:p w14:paraId="6D73B044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4D6C76BE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2394387E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30B3377F"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附件三</w:t>
      </w:r>
    </w:p>
    <w:p w14:paraId="56423B6B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 w14:paraId="7064F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 w14:paraId="10EAD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 w14:paraId="36DC4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6336F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39BDB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0E3A3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75C50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00E21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36DD6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125C3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2A61F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22128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0F50A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36AC1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5CE97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3AD56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6B5D7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5F9A3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427B1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1702F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045D1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7E810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73C94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62811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4B3BB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7D611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37407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1B9E0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FF53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 w14:paraId="47E1F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CE06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4119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B749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7820D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26F7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66DC3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403B1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649D3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6FCDB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1677D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 w14:paraId="0FE81771">
      <w:pPr>
        <w:pStyle w:val="8"/>
        <w:ind w:left="0" w:leftChars="0" w:firstLine="0" w:firstLineChars="0"/>
        <w:rPr>
          <w:rFonts w:hint="default"/>
          <w:lang w:val="en-US" w:eastAsia="zh-CN"/>
        </w:rPr>
      </w:pPr>
    </w:p>
    <w:p w14:paraId="297B1373"/>
    <w:p w14:paraId="443C1DD6"/>
    <w:p w14:paraId="2151E3CB"/>
    <w:p w14:paraId="627D37ED"/>
    <w:p w14:paraId="24B5AF5D"/>
    <w:p w14:paraId="19CFA30F"/>
    <w:p w14:paraId="41BD7D66"/>
    <w:p w14:paraId="5F183F9B"/>
    <w:p w14:paraId="3A27877D"/>
    <w:p w14:paraId="3E5AABC7"/>
    <w:p w14:paraId="503CADF4"/>
    <w:p w14:paraId="44969967"/>
    <w:p w14:paraId="6384F716"/>
    <w:p w14:paraId="600A9D65">
      <w:pPr>
        <w:spacing w:line="360" w:lineRule="auto"/>
        <w:rPr>
          <w:rFonts w:hint="eastAsia" w:ascii="宋体" w:hAnsi="宋体" w:eastAsia="宋体" w:cs="Times New Roman"/>
          <w:b/>
          <w:color w:val="auto"/>
          <w:sz w:val="24"/>
          <w:szCs w:val="20"/>
          <w:highlight w:val="none"/>
        </w:rPr>
      </w:pPr>
    </w:p>
    <w:p w14:paraId="53EFA2E0">
      <w:pPr>
        <w:spacing w:line="360" w:lineRule="auto"/>
        <w:rPr>
          <w:rFonts w:hint="eastAsia" w:ascii="宋体" w:hAnsi="宋体" w:eastAsia="宋体" w:cs="Times New Roman"/>
          <w:b/>
          <w:color w:val="auto"/>
          <w:sz w:val="24"/>
          <w:szCs w:val="20"/>
          <w:highlight w:val="none"/>
        </w:rPr>
      </w:pPr>
    </w:p>
    <w:p w14:paraId="0A778B64">
      <w:pPr>
        <w:spacing w:line="360" w:lineRule="auto"/>
        <w:rPr>
          <w:rFonts w:hint="eastAsia" w:ascii="宋体" w:hAnsi="宋体" w:eastAsia="宋体" w:cs="Times New Roman"/>
          <w:b/>
          <w:color w:val="auto"/>
          <w:sz w:val="24"/>
          <w:szCs w:val="20"/>
          <w:highlight w:val="none"/>
        </w:rPr>
      </w:pPr>
    </w:p>
    <w:p w14:paraId="1019FF15">
      <w:pPr>
        <w:spacing w:line="360" w:lineRule="auto"/>
        <w:rPr>
          <w:rFonts w:hint="eastAsia" w:ascii="宋体" w:hAnsi="宋体" w:eastAsia="宋体" w:cs="Times New Roman"/>
          <w:b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0"/>
          <w:highlight w:val="none"/>
        </w:rPr>
        <w:t>附件</w:t>
      </w:r>
      <w:r>
        <w:rPr>
          <w:rFonts w:hint="eastAsia" w:ascii="宋体" w:hAnsi="宋体" w:eastAsia="宋体" w:cs="Times New Roman"/>
          <w:b/>
          <w:color w:val="auto"/>
          <w:sz w:val="24"/>
          <w:szCs w:val="20"/>
          <w:highlight w:val="none"/>
          <w:lang w:val="en-US" w:eastAsia="zh-CN"/>
        </w:rPr>
        <w:t>四</w:t>
      </w:r>
    </w:p>
    <w:p w14:paraId="300E6AC4">
      <w:pPr>
        <w:spacing w:line="480" w:lineRule="auto"/>
        <w:jc w:val="center"/>
        <w:rPr>
          <w:rFonts w:hint="eastAsia" w:ascii="黑体" w:hAnsi="黑体" w:eastAsia="黑体" w:cs="黑体"/>
          <w:b w:val="0"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0"/>
          <w:szCs w:val="30"/>
          <w:highlight w:val="none"/>
          <w:lang w:val="en-US" w:eastAsia="zh-CN"/>
        </w:rPr>
        <w:t>安全文明施工协议书</w:t>
      </w:r>
    </w:p>
    <w:p w14:paraId="56BF55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安徽新华学院</w:t>
      </w:r>
    </w:p>
    <w:p w14:paraId="34EC1D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乙方：</w:t>
      </w:r>
    </w:p>
    <w:p w14:paraId="357C9C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为进一步明确甲、乙双方安全文明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施工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方面工作的责任划分，确保工作现场内作业人员的生命安全，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做好成品保护工作，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保证工作顺利进行，根据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有关法律法规及双方签订的合同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，经甲乙双方协商一致，达成如下协议：</w:t>
      </w:r>
    </w:p>
    <w:p w14:paraId="3F024D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乙方承诺严格按照合同约定的参数、质量标准组织生产、供货，双方封存样品的，实际交付的产品不得低于样品的质量标准。</w:t>
      </w:r>
    </w:p>
    <w:p w14:paraId="68E176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乙方需进行现场踏勘或现场复核，并结合现场条件出具产品设计图和施工方案，经甲乙双方签字确认后组织生产加工及现场施工作业。</w:t>
      </w:r>
    </w:p>
    <w:p w14:paraId="381274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乙方车辆进/离场时，应根据甲方安保部门要求，按指定路线进入/驶离，进场后停靠在指定位置。行驶过程中应做到缓慢、有序，避免压坏路牙、井盖，损坏树木、绿植等，非作业时间停靠在指定停车点，不得随意挪动。如有损毁，乙方应按甲方要求更换、恢复，给甲方造成损失的，乙方应承担全部赔偿责任。</w:t>
      </w:r>
    </w:p>
    <w:p w14:paraId="5BA102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乙方卸货、安装、施工前应做好场地、环境确认，卸货、安装、施工时确保安全并对地面做好保护，搬货、安装、施工时须做好墙面、设备设施、管道管线、建筑结构以及其他成品保护。如有损坏，乙方应无条件按甲方要求修复或照价赔偿。乙方应做好现场的环境卫生工作，对现场造成损坏或污染的，由乙方负责修复或清理，给甲方或任何第三方造成损失的，由乙方负责赔偿。</w:t>
      </w:r>
    </w:p>
    <w:p w14:paraId="103589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甲乙双方指定专人负责本项目的对接和管理工作，对接人对本项目的全过程负责。对接人员如需调整应及时书面告知对方。乙方项目负责人卸货、安装期间应保证不脱岗，并保持通信畅通，能够及时联络、沟通。</w:t>
      </w:r>
    </w:p>
    <w:p w14:paraId="22F455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甲方对接人及联系电话：                    </w:t>
      </w:r>
    </w:p>
    <w:p w14:paraId="6315C1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乙方对接人及联系电话：                     </w:t>
      </w:r>
    </w:p>
    <w:p w14:paraId="2FDA59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采购经办人及联系电话：                      </w:t>
      </w:r>
    </w:p>
    <w:p w14:paraId="0F5C6B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因现场安装、施工等需要用水、用电、使用特殊设备时须提前报备并征得甲方同意，使用过程应规范并确保安全，作业完成应立即切断水、电等。否则，甲方有权视现场情况给予乙方【200】元-【500】元/次的罚款。</w:t>
      </w:r>
    </w:p>
    <w:p w14:paraId="5619C5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双方应严格遵守国家有关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文明施工、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安全生产的法律法规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及相关规定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，认真执行有关安全要求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严格遵守安全操作规程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特殊工种作业，乙方需按要求安排相关专业人员持证上岗作业。安排未取得特种作业操作证的人员上岗作业的，甲方有权给予乙方500元/次的罚款，且乙方应承担由此造成的一切责任并赔偿损失。</w:t>
      </w:r>
    </w:p>
    <w:p w14:paraId="02615F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乙方需做好安全施工防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措施，加强安全文明施工管理，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高空作业应按规定佩戴安全带、安全帽，设置安全网等。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现场施工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程中发生的人身安全、财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产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损失的，均由乙方承担，给甲方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或任何第三方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造成损失的，由乙方负责赔偿。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项目履约期间因乙方原因发生的任何安全、消防等事故，均由乙方承担一切责任并赔偿因此给甲方造成的损失。</w:t>
      </w:r>
    </w:p>
    <w:p w14:paraId="52FE43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乙方作业完成时，应对现场进行清理，不得乱堆乱放。若因乙方原因未及时清理，甲方有权指派他人对现场进行清理，所发生的费用由乙方承担。乙方拒绝支付的，甲方有权追偿。</w:t>
      </w:r>
    </w:p>
    <w:p w14:paraId="19CB60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甲方有权对乙方的安全生产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及现场情况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进行监督，对违规、违章行为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以及违反本协议书约定行为均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有权制止，限期整改，并根据具体情况进行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200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-【500】的罚款或其他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处罚，若不按期改正，甲方有权责令乙方停工，停工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期间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的费用及其他损失由乙方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自行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负责。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情节严重的，甲方还有权单方解除合同并要求乙方按项目合同承担责任。</w:t>
      </w:r>
    </w:p>
    <w:p w14:paraId="0AB244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其他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约定: 无。                                                         </w:t>
      </w:r>
    </w:p>
    <w:p w14:paraId="7C8D25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本协议由双方签字盖章后生效。本协议一式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份，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甲方执伍份，乙方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执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份。</w:t>
      </w:r>
    </w:p>
    <w:p w14:paraId="33BDFA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</w:p>
    <w:p w14:paraId="528155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</w:p>
    <w:p w14:paraId="7A0E07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甲方单位：（盖章）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乙方单位：（盖章）</w:t>
      </w:r>
    </w:p>
    <w:p w14:paraId="235775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法定代表人：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法定代表人：</w:t>
      </w:r>
    </w:p>
    <w:p w14:paraId="3C7DFB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委托代理人：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委托代理人：</w:t>
      </w:r>
    </w:p>
    <w:p w14:paraId="057B10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项目负责人：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项目负责人：</w:t>
      </w:r>
    </w:p>
    <w:p w14:paraId="60CE8295">
      <w:pPr>
        <w:pStyle w:val="6"/>
        <w:widowControl/>
        <w:shd w:val="clear" w:color="auto" w:fill="FFFFFF"/>
        <w:spacing w:before="0" w:beforeAutospacing="0" w:after="0" w:afterAutospacing="0" w:line="510" w:lineRule="atLeast"/>
        <w:rPr>
          <w:rFonts w:hint="default" w:ascii="宋体" w:hAnsi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57B3FB46"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E34B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0838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0838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6AECC"/>
    <w:multiLevelType w:val="singleLevel"/>
    <w:tmpl w:val="09A6AEC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A961352"/>
    <w:multiLevelType w:val="singleLevel"/>
    <w:tmpl w:val="4A9613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060ED"/>
    <w:rsid w:val="1E30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4">
    <w:name w:val="Body Text Indent"/>
    <w:basedOn w:val="1"/>
    <w:next w:val="1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8">
    <w:name w:val="Body Text First Indent 2"/>
    <w:basedOn w:val="4"/>
    <w:next w:val="7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2025-08-13T01:55:00Z</dcterms:created>
  <dc:creator>千里草1403852088</dc:creator>
  <cp:lastModifiedBy>千里草1403852088</cp:lastModifiedBy>
  <dcterms:modified xsi:type="dcterms:W3CDTF">2025-08-13T01:55:27Z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2218A3C869994CE6828C2463FB6B255A_11</vt:lpwstr>
  </property>
  <property fmtid="{D5CDD505-2E9C-101B-9397-08002B2CF9AE}" pid="4" name="KSOTemplateDocerSaveRecord">
    <vt:lpwstr>eyJoZGlkIjoiNWRkZWEwYjc3ZjU0NTk3MTZjMGQwMGQwN2RkMDczMzMiLCJ1c2VySWQiOiIxNzc4MzMyMyJ9</vt:lpwstr>
  </property>
</Properties>
</file>